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A4B" w:rsidRPr="00FE02B1" w:rsidRDefault="00602C13" w:rsidP="00602C13">
      <w:pPr>
        <w:jc w:val="center"/>
        <w:rPr>
          <w:rFonts w:ascii="Times New Roman" w:hAnsi="Times New Roman" w:cs="Times New Roman"/>
          <w:b/>
          <w:sz w:val="32"/>
          <w:szCs w:val="28"/>
        </w:rPr>
      </w:pPr>
      <w:r w:rsidRPr="00FE02B1">
        <w:rPr>
          <w:rFonts w:ascii="Times New Roman" w:hAnsi="Times New Roman" w:cs="Times New Roman"/>
          <w:b/>
          <w:sz w:val="32"/>
          <w:szCs w:val="28"/>
        </w:rPr>
        <w:t>RECENT TRENDS IN P</w:t>
      </w:r>
      <w:r w:rsidR="00FA4DC4" w:rsidRPr="00FE02B1">
        <w:rPr>
          <w:rFonts w:ascii="Times New Roman" w:hAnsi="Times New Roman" w:cs="Times New Roman"/>
          <w:b/>
          <w:sz w:val="32"/>
          <w:szCs w:val="28"/>
        </w:rPr>
        <w:t>ASSIVE COOLING &amp; HVAC SYSTEMS</w:t>
      </w:r>
      <w:r w:rsidRPr="00FE02B1">
        <w:rPr>
          <w:rFonts w:ascii="Times New Roman" w:hAnsi="Times New Roman" w:cs="Times New Roman"/>
          <w:b/>
          <w:sz w:val="32"/>
          <w:szCs w:val="28"/>
        </w:rPr>
        <w:t xml:space="preserve"> FOR BUILDINGS – A LITERATURE REVIEW</w:t>
      </w:r>
    </w:p>
    <w:p w:rsidR="00602C13" w:rsidRPr="00387968" w:rsidRDefault="00FF1921" w:rsidP="00602C13">
      <w:pPr>
        <w:widowControl w:val="0"/>
        <w:spacing w:after="0" w:line="240" w:lineRule="auto"/>
        <w:jc w:val="center"/>
        <w:rPr>
          <w:rFonts w:ascii="Times New Roman" w:eastAsia="Trebuchet MS" w:hAnsi="Times New Roman" w:cs="Times New Roman"/>
          <w:color w:val="000000"/>
          <w:sz w:val="20"/>
          <w:szCs w:val="20"/>
        </w:rPr>
      </w:pPr>
      <w:proofErr w:type="spellStart"/>
      <w:r w:rsidRPr="00387968">
        <w:rPr>
          <w:rFonts w:ascii="Times New Roman" w:eastAsia="Times New Roman" w:hAnsi="Times New Roman" w:cs="Times New Roman"/>
          <w:color w:val="000000"/>
          <w:sz w:val="24"/>
          <w:szCs w:val="24"/>
        </w:rPr>
        <w:t>Shivam</w:t>
      </w:r>
      <w:proofErr w:type="spellEnd"/>
      <w:r w:rsidRPr="00387968">
        <w:rPr>
          <w:rFonts w:ascii="Times New Roman" w:eastAsia="Times New Roman" w:hAnsi="Times New Roman" w:cs="Times New Roman"/>
          <w:color w:val="000000"/>
          <w:sz w:val="24"/>
          <w:szCs w:val="24"/>
        </w:rPr>
        <w:t xml:space="preserve"> </w:t>
      </w:r>
      <w:proofErr w:type="spellStart"/>
      <w:r w:rsidRPr="00387968">
        <w:rPr>
          <w:rFonts w:ascii="Times New Roman" w:eastAsia="Times New Roman" w:hAnsi="Times New Roman" w:cs="Times New Roman"/>
          <w:color w:val="000000"/>
          <w:sz w:val="24"/>
          <w:szCs w:val="24"/>
        </w:rPr>
        <w:t>Hemant</w:t>
      </w:r>
      <w:proofErr w:type="spellEnd"/>
      <w:r w:rsidRPr="00387968">
        <w:rPr>
          <w:rFonts w:ascii="Times New Roman" w:eastAsia="Times New Roman" w:hAnsi="Times New Roman" w:cs="Times New Roman"/>
          <w:color w:val="000000"/>
          <w:sz w:val="24"/>
          <w:szCs w:val="24"/>
        </w:rPr>
        <w:t xml:space="preserve"> </w:t>
      </w:r>
      <w:proofErr w:type="spellStart"/>
      <w:r w:rsidRPr="00387968">
        <w:rPr>
          <w:rFonts w:ascii="Times New Roman" w:eastAsia="Times New Roman" w:hAnsi="Times New Roman" w:cs="Times New Roman"/>
          <w:color w:val="000000"/>
          <w:sz w:val="24"/>
          <w:szCs w:val="24"/>
        </w:rPr>
        <w:t>Dandgavhal</w:t>
      </w:r>
      <w:proofErr w:type="spellEnd"/>
      <w:r w:rsidRPr="00387968">
        <w:rPr>
          <w:rFonts w:ascii="Times New Roman" w:eastAsia="Times New Roman" w:hAnsi="Times New Roman" w:cs="Times New Roman"/>
          <w:color w:val="000000"/>
          <w:sz w:val="24"/>
          <w:szCs w:val="24"/>
        </w:rPr>
        <w:t>*</w:t>
      </w:r>
      <w:r w:rsidR="00602C13" w:rsidRPr="00387968">
        <w:rPr>
          <w:rFonts w:ascii="Times New Roman" w:eastAsia="Times New Roman" w:hAnsi="Times New Roman" w:cs="Times New Roman"/>
          <w:color w:val="000000"/>
          <w:sz w:val="24"/>
          <w:szCs w:val="24"/>
        </w:rPr>
        <w:t>,</w:t>
      </w:r>
    </w:p>
    <w:p w:rsidR="00602C13" w:rsidRPr="00387968" w:rsidRDefault="00602C13" w:rsidP="00602C13">
      <w:pPr>
        <w:widowControl w:val="0"/>
        <w:spacing w:after="0" w:line="240" w:lineRule="auto"/>
        <w:jc w:val="center"/>
        <w:rPr>
          <w:rFonts w:ascii="Times New Roman" w:eastAsia="Trebuchet MS" w:hAnsi="Times New Roman" w:cs="Times New Roman"/>
          <w:color w:val="000000"/>
          <w:sz w:val="20"/>
          <w:szCs w:val="20"/>
        </w:rPr>
      </w:pPr>
    </w:p>
    <w:p w:rsidR="00602C13" w:rsidRPr="00387968" w:rsidRDefault="00FF1921" w:rsidP="00602C13">
      <w:pPr>
        <w:widowControl w:val="0"/>
        <w:spacing w:after="0" w:line="240" w:lineRule="auto"/>
        <w:ind w:left="720"/>
        <w:jc w:val="both"/>
        <w:rPr>
          <w:rFonts w:ascii="Times New Roman" w:eastAsia="Times New Roman" w:hAnsi="Times New Roman" w:cs="Times New Roman"/>
          <w:color w:val="000000"/>
          <w:sz w:val="24"/>
          <w:szCs w:val="24"/>
        </w:rPr>
      </w:pPr>
      <w:r w:rsidRPr="00387968">
        <w:rPr>
          <w:rFonts w:ascii="Times New Roman" w:eastAsia="Times New Roman" w:hAnsi="Times New Roman" w:cs="Times New Roman"/>
          <w:color w:val="000000"/>
          <w:sz w:val="24"/>
          <w:szCs w:val="24"/>
          <w:vertAlign w:val="superscript"/>
        </w:rPr>
        <w:t>*</w:t>
      </w:r>
      <w:r w:rsidR="00602C13" w:rsidRPr="00387968">
        <w:rPr>
          <w:rFonts w:ascii="Times New Roman" w:eastAsia="Times New Roman" w:hAnsi="Times New Roman" w:cs="Times New Roman"/>
          <w:color w:val="000000"/>
          <w:sz w:val="24"/>
          <w:szCs w:val="24"/>
        </w:rPr>
        <w:t>Department of Mechanical Engineering</w:t>
      </w:r>
      <w:r w:rsidR="00FA4DC4" w:rsidRPr="00387968">
        <w:rPr>
          <w:rFonts w:ascii="Times New Roman" w:eastAsia="Times New Roman" w:hAnsi="Times New Roman" w:cs="Times New Roman"/>
          <w:color w:val="000000"/>
          <w:sz w:val="24"/>
          <w:szCs w:val="24"/>
        </w:rPr>
        <w:t xml:space="preserve">, </w:t>
      </w:r>
      <w:proofErr w:type="spellStart"/>
      <w:r w:rsidR="00FA4DC4" w:rsidRPr="00387968">
        <w:rPr>
          <w:rFonts w:ascii="Times New Roman" w:eastAsia="Times New Roman" w:hAnsi="Times New Roman" w:cs="Times New Roman"/>
          <w:color w:val="000000"/>
          <w:sz w:val="24"/>
          <w:szCs w:val="24"/>
        </w:rPr>
        <w:t>K.K.Wagh</w:t>
      </w:r>
      <w:proofErr w:type="spellEnd"/>
      <w:r w:rsidR="00FA4DC4" w:rsidRPr="00387968">
        <w:rPr>
          <w:rFonts w:ascii="Times New Roman" w:eastAsia="Times New Roman" w:hAnsi="Times New Roman" w:cs="Times New Roman"/>
          <w:color w:val="000000"/>
          <w:sz w:val="24"/>
          <w:szCs w:val="24"/>
        </w:rPr>
        <w:t xml:space="preserve"> Institute of Engineering Education &amp; Research</w:t>
      </w:r>
      <w:r w:rsidR="00602C13" w:rsidRPr="00387968">
        <w:rPr>
          <w:rFonts w:ascii="Times New Roman" w:eastAsia="Times New Roman" w:hAnsi="Times New Roman" w:cs="Times New Roman"/>
          <w:color w:val="000000"/>
          <w:sz w:val="24"/>
          <w:szCs w:val="24"/>
        </w:rPr>
        <w:t xml:space="preserve">, </w:t>
      </w:r>
      <w:proofErr w:type="spellStart"/>
      <w:r w:rsidR="00FA4DC4" w:rsidRPr="00387968">
        <w:rPr>
          <w:rFonts w:ascii="Times New Roman" w:eastAsia="Times New Roman" w:hAnsi="Times New Roman" w:cs="Times New Roman"/>
          <w:color w:val="000000"/>
          <w:sz w:val="24"/>
          <w:szCs w:val="24"/>
        </w:rPr>
        <w:t>Savitribai</w:t>
      </w:r>
      <w:proofErr w:type="spellEnd"/>
      <w:r w:rsidR="00FA4DC4" w:rsidRPr="00387968">
        <w:rPr>
          <w:rFonts w:ascii="Times New Roman" w:eastAsia="Times New Roman" w:hAnsi="Times New Roman" w:cs="Times New Roman"/>
          <w:color w:val="000000"/>
          <w:sz w:val="24"/>
          <w:szCs w:val="24"/>
        </w:rPr>
        <w:t xml:space="preserve"> </w:t>
      </w:r>
      <w:proofErr w:type="spellStart"/>
      <w:r w:rsidR="00FA4DC4" w:rsidRPr="00387968">
        <w:rPr>
          <w:rFonts w:ascii="Times New Roman" w:eastAsia="Times New Roman" w:hAnsi="Times New Roman" w:cs="Times New Roman"/>
          <w:color w:val="000000"/>
          <w:sz w:val="24"/>
          <w:szCs w:val="24"/>
        </w:rPr>
        <w:t>Phule</w:t>
      </w:r>
      <w:proofErr w:type="spellEnd"/>
      <w:r w:rsidR="00FA4DC4" w:rsidRPr="00387968">
        <w:rPr>
          <w:rFonts w:ascii="Times New Roman" w:eastAsia="Times New Roman" w:hAnsi="Times New Roman" w:cs="Times New Roman"/>
          <w:color w:val="000000"/>
          <w:sz w:val="24"/>
          <w:szCs w:val="24"/>
        </w:rPr>
        <w:t xml:space="preserve"> Pune University</w:t>
      </w:r>
      <w:r w:rsidR="00602C13" w:rsidRPr="00387968">
        <w:rPr>
          <w:rFonts w:ascii="Times New Roman" w:eastAsia="Times New Roman" w:hAnsi="Times New Roman" w:cs="Times New Roman"/>
          <w:color w:val="000000"/>
          <w:sz w:val="24"/>
          <w:szCs w:val="24"/>
        </w:rPr>
        <w:t>,</w:t>
      </w:r>
      <w:r w:rsidR="00EC1BAA" w:rsidRPr="00387968">
        <w:rPr>
          <w:rFonts w:ascii="Times New Roman" w:eastAsia="Times New Roman" w:hAnsi="Times New Roman" w:cs="Times New Roman"/>
          <w:color w:val="000000"/>
          <w:sz w:val="24"/>
          <w:szCs w:val="24"/>
        </w:rPr>
        <w:t xml:space="preserve"> </w:t>
      </w:r>
      <w:proofErr w:type="spellStart"/>
      <w:r w:rsidR="00602C13" w:rsidRPr="00387968">
        <w:rPr>
          <w:rFonts w:ascii="Times New Roman" w:eastAsia="Times New Roman" w:hAnsi="Times New Roman" w:cs="Times New Roman"/>
          <w:color w:val="000000"/>
          <w:sz w:val="24"/>
          <w:szCs w:val="24"/>
        </w:rPr>
        <w:t>Nashik</w:t>
      </w:r>
      <w:proofErr w:type="spellEnd"/>
      <w:r w:rsidR="00602C13" w:rsidRPr="00387968">
        <w:rPr>
          <w:rFonts w:ascii="Times New Roman" w:eastAsia="Times New Roman" w:hAnsi="Times New Roman" w:cs="Times New Roman"/>
          <w:color w:val="000000"/>
          <w:sz w:val="24"/>
          <w:szCs w:val="24"/>
        </w:rPr>
        <w:t>, 422003, India</w:t>
      </w:r>
      <w:r w:rsidR="00FA4DC4" w:rsidRPr="00387968">
        <w:rPr>
          <w:rFonts w:ascii="Times New Roman" w:eastAsia="Times New Roman" w:hAnsi="Times New Roman" w:cs="Times New Roman"/>
          <w:color w:val="000000"/>
          <w:sz w:val="24"/>
          <w:szCs w:val="24"/>
        </w:rPr>
        <w:t>.</w:t>
      </w:r>
    </w:p>
    <w:p w:rsidR="00FA4DC4" w:rsidRPr="00387968" w:rsidRDefault="00FA4DC4" w:rsidP="00602C13">
      <w:pPr>
        <w:widowControl w:val="0"/>
        <w:spacing w:after="0" w:line="240" w:lineRule="auto"/>
        <w:ind w:left="720"/>
        <w:jc w:val="both"/>
        <w:rPr>
          <w:rFonts w:ascii="Times New Roman" w:eastAsia="Times New Roman" w:hAnsi="Times New Roman" w:cs="Times New Roman"/>
          <w:color w:val="000000"/>
          <w:sz w:val="24"/>
          <w:szCs w:val="24"/>
        </w:rPr>
      </w:pPr>
    </w:p>
    <w:p w:rsidR="00FA4DC4" w:rsidRPr="00387968" w:rsidRDefault="00FA4DC4" w:rsidP="00FA4DC4">
      <w:pPr>
        <w:widowControl w:val="0"/>
        <w:spacing w:after="0" w:line="240" w:lineRule="auto"/>
        <w:ind w:left="720"/>
        <w:jc w:val="center"/>
        <w:rPr>
          <w:rFonts w:ascii="Times New Roman" w:eastAsia="Trebuchet MS" w:hAnsi="Times New Roman" w:cs="Times New Roman"/>
          <w:color w:val="000000"/>
          <w:sz w:val="20"/>
          <w:szCs w:val="20"/>
        </w:rPr>
      </w:pPr>
      <w:r w:rsidRPr="00387968">
        <w:rPr>
          <w:rFonts w:ascii="Times New Roman" w:eastAsia="Times New Roman" w:hAnsi="Times New Roman" w:cs="Times New Roman"/>
          <w:sz w:val="24"/>
          <w:szCs w:val="24"/>
        </w:rPr>
        <w:t xml:space="preserve">Presenting author: </w:t>
      </w:r>
      <w:hyperlink r:id="rId7" w:history="1">
        <w:r w:rsidRPr="00387968">
          <w:rPr>
            <w:rStyle w:val="Hyperlink"/>
            <w:rFonts w:ascii="Times New Roman" w:eastAsia="Times New Roman" w:hAnsi="Times New Roman" w:cs="Times New Roman"/>
            <w:sz w:val="24"/>
            <w:szCs w:val="24"/>
            <w:u w:val="none"/>
          </w:rPr>
          <w:t>shivamdgavhal@gmail.com</w:t>
        </w:r>
      </w:hyperlink>
    </w:p>
    <w:p w:rsidR="00602C13" w:rsidRPr="00387968" w:rsidRDefault="00602C13" w:rsidP="00602C13">
      <w:pPr>
        <w:jc w:val="center"/>
        <w:rPr>
          <w:rFonts w:ascii="Times New Roman" w:hAnsi="Times New Roman" w:cs="Times New Roman"/>
          <w:b/>
          <w:sz w:val="28"/>
          <w:szCs w:val="28"/>
        </w:rPr>
      </w:pPr>
    </w:p>
    <w:p w:rsidR="00FA4DC4" w:rsidRPr="00A155D0" w:rsidRDefault="00FA4DC4" w:rsidP="00602C13">
      <w:pPr>
        <w:jc w:val="center"/>
        <w:rPr>
          <w:rFonts w:ascii="Times New Roman" w:hAnsi="Times New Roman" w:cs="Times New Roman"/>
          <w:b/>
          <w:sz w:val="32"/>
          <w:szCs w:val="28"/>
        </w:rPr>
      </w:pPr>
      <w:r w:rsidRPr="00A155D0">
        <w:rPr>
          <w:rFonts w:ascii="Times New Roman" w:hAnsi="Times New Roman" w:cs="Times New Roman"/>
          <w:b/>
          <w:sz w:val="28"/>
          <w:szCs w:val="28"/>
        </w:rPr>
        <w:t>ABSTRACT</w:t>
      </w:r>
    </w:p>
    <w:p w:rsidR="00FA4DC4" w:rsidRPr="00387968" w:rsidRDefault="00FA4DC4" w:rsidP="00FA4DC4">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An in-depth review of current &amp; u</w:t>
      </w:r>
      <w:r w:rsidR="00EC1BAA" w:rsidRPr="00387968">
        <w:rPr>
          <w:rFonts w:ascii="Times New Roman" w:hAnsi="Times New Roman" w:cs="Times New Roman"/>
          <w:sz w:val="24"/>
        </w:rPr>
        <w:t>pcoming technologies for achieving</w:t>
      </w:r>
      <w:r w:rsidRPr="00387968">
        <w:rPr>
          <w:rFonts w:ascii="Times New Roman" w:hAnsi="Times New Roman" w:cs="Times New Roman"/>
          <w:sz w:val="24"/>
        </w:rPr>
        <w:t xml:space="preserve"> “Passive Cooling &amp; HVAC systems” has been presented in this paper. As per the “Energy Performance of Building Directive” framed by European commission, nearly zero energy building (</w:t>
      </w:r>
      <w:proofErr w:type="spellStart"/>
      <w:r w:rsidRPr="00387968">
        <w:rPr>
          <w:rFonts w:ascii="Times New Roman" w:hAnsi="Times New Roman" w:cs="Times New Roman"/>
          <w:sz w:val="24"/>
        </w:rPr>
        <w:t>nyZEB</w:t>
      </w:r>
      <w:proofErr w:type="spellEnd"/>
      <w:r w:rsidRPr="00387968">
        <w:rPr>
          <w:rFonts w:ascii="Times New Roman" w:hAnsi="Times New Roman" w:cs="Times New Roman"/>
          <w:sz w:val="24"/>
        </w:rPr>
        <w:t>) condition will be compulsory for all buildings erected/constructed by end of the year 2020 for all European member states. As the massive amount of total annual energy consumption in a country is spent on residential complexes &amp; buildings, a huge potential is available to optimize the power consumption &amp; improve the energy efficiency. This paper particularly focuses on recent trends in passive cooling &amp; HVAC system for the sake of achieving energy efficient air conditioning &amp; ventilations in buildings.</w:t>
      </w:r>
    </w:p>
    <w:p w:rsidR="00FA4DC4" w:rsidRPr="00387968" w:rsidRDefault="00FA4DC4" w:rsidP="00FA4DC4">
      <w:pPr>
        <w:spacing w:line="360" w:lineRule="auto"/>
        <w:jc w:val="both"/>
        <w:rPr>
          <w:rFonts w:ascii="Times New Roman" w:hAnsi="Times New Roman" w:cs="Times New Roman"/>
          <w:sz w:val="24"/>
        </w:rPr>
      </w:pPr>
      <w:r w:rsidRPr="00387968">
        <w:rPr>
          <w:rFonts w:ascii="Times New Roman" w:hAnsi="Times New Roman" w:cs="Times New Roman"/>
          <w:sz w:val="24"/>
        </w:rPr>
        <w:t xml:space="preserve">Keywords: - </w:t>
      </w:r>
      <w:r w:rsidR="00EC1BAA" w:rsidRPr="00387968">
        <w:rPr>
          <w:rFonts w:ascii="Times New Roman" w:hAnsi="Times New Roman" w:cs="Times New Roman"/>
          <w:sz w:val="24"/>
        </w:rPr>
        <w:t>Free Cooling, Passive Cooling, Heating</w:t>
      </w:r>
      <w:r w:rsidRPr="00387968">
        <w:rPr>
          <w:rFonts w:ascii="Times New Roman" w:hAnsi="Times New Roman" w:cs="Times New Roman"/>
          <w:sz w:val="24"/>
        </w:rPr>
        <w:t xml:space="preserve"> ventilation &amp; air conditioning (HVAC) systems, Zero Energy Buildings (ZEB), Phase Change Material (PCM), </w:t>
      </w:r>
      <w:proofErr w:type="gramStart"/>
      <w:r w:rsidRPr="00387968">
        <w:rPr>
          <w:rFonts w:ascii="Times New Roman" w:hAnsi="Times New Roman" w:cs="Times New Roman"/>
          <w:sz w:val="24"/>
        </w:rPr>
        <w:t>Low</w:t>
      </w:r>
      <w:proofErr w:type="gramEnd"/>
      <w:r w:rsidRPr="00387968">
        <w:rPr>
          <w:rFonts w:ascii="Times New Roman" w:hAnsi="Times New Roman" w:cs="Times New Roman"/>
          <w:sz w:val="24"/>
        </w:rPr>
        <w:t xml:space="preserve"> Energy Building </w:t>
      </w:r>
      <w:r w:rsidR="00EC1BAA" w:rsidRPr="00387968">
        <w:rPr>
          <w:rFonts w:ascii="Times New Roman" w:hAnsi="Times New Roman" w:cs="Times New Roman"/>
          <w:sz w:val="24"/>
        </w:rPr>
        <w:t>(LEB).</w:t>
      </w:r>
    </w:p>
    <w:p w:rsidR="00FA4DC4" w:rsidRPr="00387968" w:rsidRDefault="00FA4DC4" w:rsidP="00FA4DC4">
      <w:pPr>
        <w:spacing w:line="360" w:lineRule="auto"/>
        <w:rPr>
          <w:rFonts w:ascii="Times New Roman" w:hAnsi="Times New Roman" w:cs="Times New Roman"/>
          <w:sz w:val="24"/>
        </w:rPr>
      </w:pPr>
    </w:p>
    <w:p w:rsidR="00FA4DC4" w:rsidRPr="00A155D0" w:rsidRDefault="00FA4DC4" w:rsidP="00FA4DC4">
      <w:pPr>
        <w:spacing w:line="360" w:lineRule="auto"/>
        <w:rPr>
          <w:rFonts w:ascii="Times New Roman" w:hAnsi="Times New Roman" w:cs="Times New Roman"/>
          <w:b/>
          <w:sz w:val="28"/>
        </w:rPr>
      </w:pPr>
      <w:r w:rsidRPr="00A155D0">
        <w:rPr>
          <w:rFonts w:ascii="Times New Roman" w:hAnsi="Times New Roman" w:cs="Times New Roman"/>
          <w:b/>
          <w:sz w:val="28"/>
        </w:rPr>
        <w:t>1. INTRODUCTION</w:t>
      </w:r>
    </w:p>
    <w:p w:rsidR="00FA4DC4" w:rsidRPr="00387968" w:rsidRDefault="00FA4DC4" w:rsidP="00FA4DC4">
      <w:pPr>
        <w:spacing w:line="360" w:lineRule="auto"/>
        <w:jc w:val="both"/>
        <w:rPr>
          <w:rFonts w:ascii="Times New Roman" w:hAnsi="Times New Roman" w:cs="Times New Roman"/>
          <w:sz w:val="24"/>
        </w:rPr>
      </w:pPr>
      <w:r w:rsidRPr="00387968">
        <w:rPr>
          <w:rFonts w:ascii="Times New Roman" w:hAnsi="Times New Roman" w:cs="Times New Roman"/>
          <w:sz w:val="24"/>
        </w:rPr>
        <w:tab/>
        <w:t>Passive energy efficient Cooling and Heating implies utilization of organic building design doctrines with natural climate resources to foster greener &amp; sustainable growth of the human living environment and obtain excellent building energy efficiency. Approx. 40% of total primary energy consumption is utilized by building energy consumption in United States and E.U [1]. As per the Energy Performance of Building Directive for European member states, Nearly Zero Energy Building will be compulsory condition for all new buildings constructed by ending of the year 2020 [2]. These conditions targets buildings</w:t>
      </w:r>
      <w:r w:rsidR="00053BC4" w:rsidRPr="00387968">
        <w:rPr>
          <w:rFonts w:ascii="Times New Roman" w:hAnsi="Times New Roman" w:cs="Times New Roman"/>
          <w:sz w:val="24"/>
        </w:rPr>
        <w:t>, which are</w:t>
      </w:r>
      <w:r w:rsidRPr="00387968">
        <w:rPr>
          <w:rFonts w:ascii="Times New Roman" w:hAnsi="Times New Roman" w:cs="Times New Roman"/>
          <w:sz w:val="24"/>
        </w:rPr>
        <w:t xml:space="preserve"> the main concern for research to optimize the power consumption &amp; energy efficiency.</w:t>
      </w:r>
    </w:p>
    <w:p w:rsidR="00FA4DC4" w:rsidRPr="00387968" w:rsidRDefault="00FA4DC4" w:rsidP="00CF4EBC">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lastRenderedPageBreak/>
        <w:t>Because of global concern on substantial energy consumption in building sector, Low Energy Building Concept (LEB) was formulated. Appropriate selection of glazing for windows &amp; sky lights, Proper window positioning &amp; day light design, usage of light/reflective colored material for making roof and envelope, accurate sized glass shading, correct siting &amp; orientation verdicts, effective landscaping design are some of the design tactics to optimize the necessity of mechanical cooling &amp; HVAC (Heating, ventilation &amp; air conditioning) systems.</w:t>
      </w:r>
    </w:p>
    <w:p w:rsidR="00FA4DC4" w:rsidRPr="00387968" w:rsidRDefault="00FA4DC4" w:rsidP="00CF4EBC">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Shading structures which intensely diminish solar gain, usage of insulation materials possessing controlled thermal inertia, air tightness &amp; reflective properties both for transparent as well as opaque elements, usage of energy efficient lighting, heating, cooling &amp; air conditioning equipment’s, employment of natural &amp; recovery ventilation system at maximum possible level, compulsory use of night ventilation are the design aspects to be considered while designing LEB.</w:t>
      </w:r>
    </w:p>
    <w:p w:rsidR="00FA4DC4" w:rsidRPr="00387968" w:rsidRDefault="00FA4DC4" w:rsidP="00CF4EBC">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 xml:space="preserve">Passive cooling &amp; HVAC energy saving systems is superfluous to get zero energy consumption by implementing applications like </w:t>
      </w:r>
      <w:proofErr w:type="spellStart"/>
      <w:r w:rsidRPr="00387968">
        <w:rPr>
          <w:rFonts w:ascii="Times New Roman" w:hAnsi="Times New Roman" w:cs="Times New Roman"/>
          <w:sz w:val="24"/>
        </w:rPr>
        <w:t>trombe</w:t>
      </w:r>
      <w:proofErr w:type="spellEnd"/>
      <w:r w:rsidRPr="00387968">
        <w:rPr>
          <w:rFonts w:ascii="Times New Roman" w:hAnsi="Times New Roman" w:cs="Times New Roman"/>
          <w:sz w:val="24"/>
        </w:rPr>
        <w:t xml:space="preserve"> wall, natural ventilation, lightweight concrete wall, energy efficient architectural design and roof greening. By controlling the way of ventilation &amp; sensible use of natural wind, significant reduction </w:t>
      </w:r>
      <w:r w:rsidR="0025075B" w:rsidRPr="00387968">
        <w:rPr>
          <w:rFonts w:ascii="Times New Roman" w:hAnsi="Times New Roman" w:cs="Times New Roman"/>
          <w:sz w:val="24"/>
        </w:rPr>
        <w:t xml:space="preserve">in </w:t>
      </w:r>
      <w:r w:rsidRPr="00387968">
        <w:rPr>
          <w:rFonts w:ascii="Times New Roman" w:hAnsi="Times New Roman" w:cs="Times New Roman"/>
          <w:sz w:val="24"/>
        </w:rPr>
        <w:t>refrigeration &amp; ventilation energy consumption can b</w:t>
      </w:r>
      <w:r w:rsidR="0025075B" w:rsidRPr="00387968">
        <w:rPr>
          <w:rFonts w:ascii="Times New Roman" w:hAnsi="Times New Roman" w:cs="Times New Roman"/>
          <w:sz w:val="24"/>
        </w:rPr>
        <w:t>e achieved.</w:t>
      </w:r>
    </w:p>
    <w:p w:rsidR="00FA4DC4" w:rsidRPr="00387968" w:rsidRDefault="00FA4DC4" w:rsidP="00FA4DC4">
      <w:pPr>
        <w:spacing w:line="360" w:lineRule="auto"/>
        <w:jc w:val="both"/>
        <w:rPr>
          <w:rFonts w:ascii="Times New Roman" w:hAnsi="Times New Roman" w:cs="Times New Roman"/>
          <w:sz w:val="24"/>
        </w:rPr>
      </w:pPr>
      <w:r w:rsidRPr="00387968">
        <w:rPr>
          <w:rFonts w:ascii="Times New Roman" w:hAnsi="Times New Roman" w:cs="Times New Roman"/>
          <w:sz w:val="24"/>
        </w:rPr>
        <w:t>This Literature Review is focused on the major applications &amp; techniques to achieve LEB, zero energy conditions as well as achieving passive cooling and HVACs.</w:t>
      </w:r>
    </w:p>
    <w:p w:rsidR="00B954F3" w:rsidRPr="00387968" w:rsidRDefault="007635A7" w:rsidP="00B954F3">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 xml:space="preserve">Figure </w:t>
      </w:r>
      <w:r w:rsidR="00621D53" w:rsidRPr="00387968">
        <w:rPr>
          <w:rFonts w:ascii="Times New Roman" w:hAnsi="Times New Roman" w:cs="Times New Roman"/>
          <w:b/>
          <w:sz w:val="24"/>
        </w:rPr>
        <w:t>1.</w:t>
      </w:r>
      <w:proofErr w:type="gramEnd"/>
      <w:r w:rsidR="00621D53" w:rsidRPr="00387968">
        <w:rPr>
          <w:rFonts w:ascii="Times New Roman" w:hAnsi="Times New Roman" w:cs="Times New Roman"/>
          <w:sz w:val="24"/>
        </w:rPr>
        <w:t xml:space="preserve"> </w:t>
      </w:r>
      <w:proofErr w:type="gramStart"/>
      <w:r w:rsidR="00621D53" w:rsidRPr="00387968">
        <w:rPr>
          <w:rFonts w:ascii="Times New Roman" w:hAnsi="Times New Roman" w:cs="Times New Roman"/>
          <w:sz w:val="24"/>
        </w:rPr>
        <w:t>Representation of Passive Design Schemes for cooling.</w:t>
      </w:r>
      <w:proofErr w:type="gramEnd"/>
      <w:r w:rsidR="009D5B56" w:rsidRPr="00387968">
        <w:rPr>
          <w:rFonts w:ascii="Times New Roman" w:hAnsi="Times New Roman" w:cs="Times New Roman"/>
          <w:sz w:val="24"/>
        </w:rPr>
        <w:t xml:space="preserve"> [</w:t>
      </w:r>
      <w:r w:rsidR="00B954F3" w:rsidRPr="00387968">
        <w:rPr>
          <w:rFonts w:ascii="Times New Roman" w:hAnsi="Times New Roman" w:cs="Times New Roman"/>
          <w:sz w:val="24"/>
        </w:rPr>
        <w:t>3]</w:t>
      </w:r>
    </w:p>
    <w:p w:rsidR="00B954F3" w:rsidRPr="00387968" w:rsidRDefault="00B954F3" w:rsidP="00621D53">
      <w:pPr>
        <w:spacing w:line="360" w:lineRule="auto"/>
        <w:jc w:val="center"/>
        <w:rPr>
          <w:rFonts w:ascii="Times New Roman" w:hAnsi="Times New Roman" w:cs="Times New Roman"/>
          <w:sz w:val="24"/>
        </w:rPr>
        <w:sectPr w:rsidR="00B954F3" w:rsidRPr="00387968" w:rsidSect="00602C13">
          <w:pgSz w:w="11907" w:h="16839" w:code="9"/>
          <w:pgMar w:top="1440" w:right="1440" w:bottom="1440" w:left="1440" w:header="720" w:footer="720" w:gutter="0"/>
          <w:cols w:space="720"/>
          <w:docGrid w:linePitch="360"/>
        </w:sectPr>
      </w:pPr>
      <w:r w:rsidRPr="00387968">
        <w:rPr>
          <w:rFonts w:ascii="Times New Roman" w:hAnsi="Times New Roman" w:cs="Times New Roman"/>
          <w:noProof/>
          <w:sz w:val="24"/>
        </w:rPr>
        <w:drawing>
          <wp:inline distT="0" distB="0" distL="0" distR="0" wp14:anchorId="41F4C3D6" wp14:editId="6609B398">
            <wp:extent cx="5531370" cy="2705725"/>
            <wp:effectExtent l="0" t="0" r="0" b="0"/>
            <wp:docPr id="2" name="Picture 2" descr="C:\Users\Shivam\Desktop\Passive Cooling and Heating\Passiv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vam\Desktop\Passive Cooling and Heating\Passive Hou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1370" cy="2705725"/>
                    </a:xfrm>
                    <a:prstGeom prst="rect">
                      <a:avLst/>
                    </a:prstGeom>
                    <a:noFill/>
                    <a:ln>
                      <a:noFill/>
                    </a:ln>
                  </pic:spPr>
                </pic:pic>
              </a:graphicData>
            </a:graphic>
          </wp:inline>
        </w:drawing>
      </w:r>
    </w:p>
    <w:p w:rsidR="00FA4DC4" w:rsidRPr="00387968" w:rsidRDefault="00621D53" w:rsidP="00621D53">
      <w:pPr>
        <w:jc w:val="center"/>
        <w:rPr>
          <w:rFonts w:ascii="Times New Roman" w:hAnsi="Times New Roman" w:cs="Times New Roman"/>
          <w:noProof/>
        </w:rPr>
      </w:pPr>
      <w:r w:rsidRPr="00387968">
        <w:rPr>
          <w:rFonts w:ascii="Times New Roman" w:hAnsi="Times New Roman" w:cs="Times New Roman"/>
          <w:b/>
          <w:noProof/>
        </w:rPr>
        <w:lastRenderedPageBreak/>
        <w:t>Figure 2</w:t>
      </w:r>
      <w:r w:rsidR="00D905B1" w:rsidRPr="00387968">
        <w:rPr>
          <w:rFonts w:ascii="Times New Roman" w:hAnsi="Times New Roman" w:cs="Times New Roman"/>
          <w:b/>
          <w:noProof/>
        </w:rPr>
        <w:t>.</w:t>
      </w:r>
      <w:r w:rsidR="00D905B1" w:rsidRPr="00387968">
        <w:rPr>
          <w:rFonts w:ascii="Times New Roman" w:hAnsi="Times New Roman" w:cs="Times New Roman"/>
          <w:noProof/>
        </w:rPr>
        <w:t xml:space="preserve"> </w:t>
      </w:r>
      <w:r w:rsidR="00D905B1" w:rsidRPr="00387968">
        <w:rPr>
          <w:rFonts w:ascii="Times New Roman" w:hAnsi="Times New Roman" w:cs="Times New Roman"/>
          <w:noProof/>
          <w:sz w:val="24"/>
        </w:rPr>
        <w:t>Flowchart of Classification of Passive Cooling Techniques.</w:t>
      </w:r>
    </w:p>
    <w:p w:rsidR="00DD1414" w:rsidRPr="00387968" w:rsidRDefault="00D905B1" w:rsidP="00FA4DC4">
      <w:pPr>
        <w:rPr>
          <w:rFonts w:ascii="Times New Roman" w:hAnsi="Times New Roman" w:cs="Times New Roman"/>
        </w:rPr>
        <w:sectPr w:rsidR="00DD1414" w:rsidRPr="00387968" w:rsidSect="00D905B1">
          <w:pgSz w:w="16839" w:h="11907" w:orient="landscape" w:code="9"/>
          <w:pgMar w:top="720" w:right="720" w:bottom="720" w:left="720" w:header="720" w:footer="720" w:gutter="0"/>
          <w:cols w:space="720"/>
          <w:docGrid w:linePitch="360"/>
        </w:sectPr>
      </w:pPr>
      <w:r w:rsidRPr="00387968">
        <w:rPr>
          <w:rFonts w:ascii="Times New Roman" w:hAnsi="Times New Roman" w:cs="Times New Roman"/>
          <w:noProof/>
        </w:rPr>
        <w:drawing>
          <wp:inline distT="0" distB="0" distL="0" distR="0" wp14:anchorId="1D3BB9AB" wp14:editId="174E9ABB">
            <wp:extent cx="9756559" cy="6312023"/>
            <wp:effectExtent l="0" t="0" r="3556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905B1" w:rsidRPr="00387968" w:rsidRDefault="008B4AF8" w:rsidP="00FA4DC4">
      <w:pPr>
        <w:rPr>
          <w:rFonts w:ascii="Times New Roman" w:hAnsi="Times New Roman" w:cs="Times New Roman"/>
          <w:b/>
          <w:sz w:val="28"/>
          <w:szCs w:val="24"/>
        </w:rPr>
      </w:pPr>
      <w:r w:rsidRPr="00387968">
        <w:rPr>
          <w:rFonts w:ascii="Times New Roman" w:hAnsi="Times New Roman" w:cs="Times New Roman"/>
          <w:b/>
          <w:sz w:val="28"/>
          <w:szCs w:val="24"/>
        </w:rPr>
        <w:lastRenderedPageBreak/>
        <w:t>2. LITERATURE REVIEW</w:t>
      </w:r>
    </w:p>
    <w:p w:rsidR="008B4AF8" w:rsidRPr="00387968" w:rsidRDefault="008B4AF8" w:rsidP="008B4AF8">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This chapter is an assessment of the present state of art of the wide and complex field of Passive Cooling and Heating Techniques in Buildings and its application. In addition, this chapter separately reviews what done in the past in the area of application.</w:t>
      </w:r>
      <w:r w:rsidRPr="00387968">
        <w:rPr>
          <w:rFonts w:ascii="Times New Roman" w:hAnsi="Times New Roman" w:cs="Times New Roman"/>
          <w:sz w:val="24"/>
        </w:rPr>
        <w:tab/>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E. </w:t>
      </w:r>
      <w:proofErr w:type="spellStart"/>
      <w:r>
        <w:rPr>
          <w:rFonts w:ascii="Times New Roman" w:hAnsi="Times New Roman" w:cs="Times New Roman"/>
          <w:sz w:val="24"/>
        </w:rPr>
        <w:t>Bayir</w:t>
      </w:r>
      <w:proofErr w:type="spellEnd"/>
      <w:r>
        <w:rPr>
          <w:rFonts w:ascii="Times New Roman" w:hAnsi="Times New Roman" w:cs="Times New Roman"/>
          <w:sz w:val="24"/>
        </w:rPr>
        <w:t xml:space="preserve"> </w:t>
      </w:r>
      <w:r w:rsidRPr="00A82C5A">
        <w:rPr>
          <w:rFonts w:ascii="Times New Roman" w:hAnsi="Times New Roman" w:cs="Times New Roman"/>
          <w:i/>
          <w:sz w:val="24"/>
        </w:rPr>
        <w:t>et al</w:t>
      </w:r>
      <w:r w:rsidR="009D5B56" w:rsidRPr="00387968">
        <w:rPr>
          <w:rFonts w:ascii="Times New Roman" w:hAnsi="Times New Roman" w:cs="Times New Roman"/>
          <w:sz w:val="24"/>
        </w:rPr>
        <w:t xml:space="preserve"> [4</w:t>
      </w:r>
      <w:r w:rsidR="008B4AF8" w:rsidRPr="00387968">
        <w:rPr>
          <w:rFonts w:ascii="Times New Roman" w:hAnsi="Times New Roman" w:cs="Times New Roman"/>
          <w:sz w:val="24"/>
        </w:rPr>
        <w:t xml:space="preserve">] conducted a case study of interior thermal comfort in passive houses, which are actually buildings, in which thermal comfort is attained by post heating or post cooling of fresh air, </w:t>
      </w:r>
      <w:proofErr w:type="spellStart"/>
      <w:r w:rsidR="008B4AF8" w:rsidRPr="00387968">
        <w:rPr>
          <w:rFonts w:ascii="Times New Roman" w:hAnsi="Times New Roman" w:cs="Times New Roman"/>
          <w:sz w:val="24"/>
        </w:rPr>
        <w:t>v.i.z</w:t>
      </w:r>
      <w:proofErr w:type="spellEnd"/>
      <w:r w:rsidR="008B4AF8" w:rsidRPr="00387968">
        <w:rPr>
          <w:rFonts w:ascii="Times New Roman" w:hAnsi="Times New Roman" w:cs="Times New Roman"/>
          <w:sz w:val="24"/>
        </w:rPr>
        <w:t xml:space="preserve"> required to attain appropriate indoor air conditioning without the necessity of added recirculation of air. Use of thick &amp; high Quality Insulation Material, cold &amp; hot water circulating through underground pipes, roof mounted photovoltaic panels for heating water &amp; passive house certified  three-</w:t>
      </w:r>
      <w:proofErr w:type="spellStart"/>
      <w:r w:rsidR="008B4AF8" w:rsidRPr="00387968">
        <w:rPr>
          <w:rFonts w:ascii="Times New Roman" w:hAnsi="Times New Roman" w:cs="Times New Roman"/>
          <w:sz w:val="24"/>
        </w:rPr>
        <w:t>storey</w:t>
      </w:r>
      <w:proofErr w:type="spellEnd"/>
      <w:r w:rsidR="008B4AF8" w:rsidRPr="00387968">
        <w:rPr>
          <w:rFonts w:ascii="Times New Roman" w:hAnsi="Times New Roman" w:cs="Times New Roman"/>
          <w:sz w:val="24"/>
        </w:rPr>
        <w:t xml:space="preserve"> glass window panes enables wider heat dissipation &amp; energy efficiency.</w:t>
      </w:r>
    </w:p>
    <w:p w:rsidR="005C72FA" w:rsidRPr="00387968" w:rsidRDefault="009D5B56" w:rsidP="008B4AF8">
      <w:pPr>
        <w:spacing w:line="360" w:lineRule="auto"/>
        <w:ind w:firstLine="720"/>
        <w:jc w:val="both"/>
        <w:rPr>
          <w:rFonts w:ascii="Times New Roman" w:hAnsi="Times New Roman" w:cs="Times New Roman"/>
          <w:sz w:val="24"/>
        </w:rPr>
      </w:pPr>
      <w:proofErr w:type="spellStart"/>
      <w:r w:rsidRPr="00387968">
        <w:rPr>
          <w:rFonts w:ascii="Times New Roman" w:hAnsi="Times New Roman" w:cs="Times New Roman"/>
          <w:sz w:val="24"/>
        </w:rPr>
        <w:t>Alam</w:t>
      </w:r>
      <w:proofErr w:type="spellEnd"/>
      <w:r w:rsidRPr="00387968">
        <w:rPr>
          <w:rFonts w:ascii="Times New Roman" w:hAnsi="Times New Roman" w:cs="Times New Roman"/>
          <w:sz w:val="24"/>
        </w:rPr>
        <w:t xml:space="preserve"> </w:t>
      </w:r>
      <w:r w:rsidRPr="00A82C5A">
        <w:rPr>
          <w:rFonts w:ascii="Times New Roman" w:hAnsi="Times New Roman" w:cs="Times New Roman"/>
          <w:i/>
          <w:sz w:val="24"/>
        </w:rPr>
        <w:t xml:space="preserve">et al </w:t>
      </w:r>
      <w:r w:rsidRPr="00387968">
        <w:rPr>
          <w:rFonts w:ascii="Times New Roman" w:hAnsi="Times New Roman" w:cs="Times New Roman"/>
          <w:sz w:val="24"/>
        </w:rPr>
        <w:t>[5</w:t>
      </w:r>
      <w:r w:rsidR="008B4AF8" w:rsidRPr="00387968">
        <w:rPr>
          <w:rFonts w:ascii="Times New Roman" w:hAnsi="Times New Roman" w:cs="Times New Roman"/>
          <w:sz w:val="24"/>
        </w:rPr>
        <w:t xml:space="preserve">] studied the Phase Change Material (PCM) as an energy efficient means of passive cooling applications in buildings. Experimental project consisted of installing 220 kilo-grams PCM in Bed2Zone of a Duplex home. PCM Mats were installed in Ceiling for passive application, whereas as a distinct PCM storage cell was implemented for free cooling application. </w:t>
      </w:r>
    </w:p>
    <w:p w:rsidR="005C72FA" w:rsidRPr="00387968" w:rsidRDefault="007635A7" w:rsidP="007635A7">
      <w:pPr>
        <w:spacing w:line="360" w:lineRule="auto"/>
        <w:jc w:val="center"/>
        <w:rPr>
          <w:rFonts w:ascii="Times New Roman" w:hAnsi="Times New Roman" w:cs="Times New Roman"/>
          <w:b/>
          <w:sz w:val="24"/>
        </w:rPr>
      </w:pPr>
      <w:proofErr w:type="gramStart"/>
      <w:r w:rsidRPr="00387968">
        <w:rPr>
          <w:rFonts w:ascii="Times New Roman" w:hAnsi="Times New Roman" w:cs="Times New Roman"/>
          <w:b/>
          <w:sz w:val="24"/>
        </w:rPr>
        <w:t xml:space="preserve">Figure </w:t>
      </w:r>
      <w:r w:rsidR="005C72FA" w:rsidRPr="00387968">
        <w:rPr>
          <w:rFonts w:ascii="Times New Roman" w:hAnsi="Times New Roman" w:cs="Times New Roman"/>
          <w:b/>
          <w:sz w:val="24"/>
        </w:rPr>
        <w:t>3.</w:t>
      </w:r>
      <w:proofErr w:type="gramEnd"/>
      <w:r w:rsidR="005C72FA" w:rsidRPr="00387968">
        <w:rPr>
          <w:rFonts w:ascii="Times New Roman" w:hAnsi="Times New Roman" w:cs="Times New Roman"/>
          <w:b/>
          <w:sz w:val="24"/>
        </w:rPr>
        <w:t xml:space="preserve"> </w:t>
      </w:r>
      <w:r w:rsidRPr="00387968">
        <w:rPr>
          <w:rFonts w:ascii="Times New Roman" w:hAnsi="Times New Roman" w:cs="Times New Roman"/>
          <w:sz w:val="24"/>
        </w:rPr>
        <w:t xml:space="preserve">Prototype house </w:t>
      </w:r>
      <w:r w:rsidR="002477F2" w:rsidRPr="00387968">
        <w:rPr>
          <w:rFonts w:ascii="Times New Roman" w:hAnsi="Times New Roman" w:cs="Times New Roman"/>
          <w:sz w:val="24"/>
        </w:rPr>
        <w:t>for passive cooling research</w:t>
      </w:r>
      <w:r w:rsidRPr="00387968">
        <w:rPr>
          <w:rFonts w:ascii="Times New Roman" w:hAnsi="Times New Roman" w:cs="Times New Roman"/>
          <w:sz w:val="24"/>
        </w:rPr>
        <w:t xml:space="preserve"> &amp; Diagram of Experimental setup</w:t>
      </w:r>
      <w:r w:rsidR="009D5B56" w:rsidRPr="00387968">
        <w:rPr>
          <w:rFonts w:ascii="Times New Roman" w:hAnsi="Times New Roman" w:cs="Times New Roman"/>
          <w:sz w:val="24"/>
        </w:rPr>
        <w:t xml:space="preserve"> [5</w:t>
      </w:r>
      <w:r w:rsidR="002477F2" w:rsidRPr="00387968">
        <w:rPr>
          <w:rFonts w:ascii="Times New Roman" w:hAnsi="Times New Roman" w:cs="Times New Roman"/>
          <w:sz w:val="24"/>
        </w:rPr>
        <w:t>].</w:t>
      </w:r>
    </w:p>
    <w:p w:rsidR="005C72FA" w:rsidRPr="00387968" w:rsidRDefault="005C72FA" w:rsidP="005C72FA">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3D92C7F5" wp14:editId="430DDB8B">
            <wp:extent cx="5725795" cy="1873250"/>
            <wp:effectExtent l="0" t="0" r="8255" b="0"/>
            <wp:docPr id="6" name="Picture 6" descr="C:\Users\Shivam\Pictures\My Screen Shots\Cooling Application of Phase Change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vam\Pictures\My Screen Shots\Cooling Application of Phase Change Metho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95" cy="1873250"/>
                    </a:xfrm>
                    <a:prstGeom prst="rect">
                      <a:avLst/>
                    </a:prstGeom>
                    <a:noFill/>
                    <a:ln>
                      <a:noFill/>
                    </a:ln>
                  </pic:spPr>
                </pic:pic>
              </a:graphicData>
            </a:graphic>
          </wp:inline>
        </w:drawing>
      </w:r>
    </w:p>
    <w:p w:rsidR="008B4AF8" w:rsidRPr="00387968" w:rsidRDefault="008B4AF8" w:rsidP="008B4AF8">
      <w:pPr>
        <w:spacing w:line="360" w:lineRule="auto"/>
        <w:ind w:firstLine="720"/>
        <w:jc w:val="both"/>
        <w:rPr>
          <w:rFonts w:ascii="Times New Roman" w:hAnsi="Times New Roman" w:cs="Times New Roman"/>
          <w:sz w:val="24"/>
        </w:rPr>
      </w:pPr>
      <w:proofErr w:type="spellStart"/>
      <w:r w:rsidRPr="00387968">
        <w:rPr>
          <w:rFonts w:ascii="Times New Roman" w:hAnsi="Times New Roman" w:cs="Times New Roman"/>
          <w:sz w:val="24"/>
        </w:rPr>
        <w:t>EnergyPlus</w:t>
      </w:r>
      <w:proofErr w:type="spellEnd"/>
      <w:r w:rsidRPr="00387968">
        <w:rPr>
          <w:rFonts w:ascii="Times New Roman" w:hAnsi="Times New Roman" w:cs="Times New Roman"/>
          <w:sz w:val="24"/>
        </w:rPr>
        <w:t xml:space="preserve"> V8.4 &amp; computational fluid dynamics (CFD) software ANSYS V15.1 were used for the validation of developed simulation models with experimental data of PCM application methods. Results revealed that the novel free cooling method proved to be more effective than passive method in decreasing the internal room temperature.</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M.</w:t>
      </w:r>
      <w:r w:rsidR="009D5B56" w:rsidRPr="00387968">
        <w:rPr>
          <w:rFonts w:ascii="Times New Roman" w:hAnsi="Times New Roman" w:cs="Times New Roman"/>
          <w:sz w:val="24"/>
        </w:rPr>
        <w:t xml:space="preserve"> </w:t>
      </w:r>
      <w:proofErr w:type="spellStart"/>
      <w:r w:rsidR="009D5B56" w:rsidRPr="00387968">
        <w:rPr>
          <w:rFonts w:ascii="Times New Roman" w:hAnsi="Times New Roman" w:cs="Times New Roman"/>
          <w:sz w:val="24"/>
        </w:rPr>
        <w:t>Grosso</w:t>
      </w:r>
      <w:proofErr w:type="spellEnd"/>
      <w:r w:rsidR="009D5B56" w:rsidRPr="00387968">
        <w:rPr>
          <w:rFonts w:ascii="Times New Roman" w:hAnsi="Times New Roman" w:cs="Times New Roman"/>
          <w:sz w:val="24"/>
        </w:rPr>
        <w:t xml:space="preserve">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[6</w:t>
      </w:r>
      <w:r w:rsidR="008B4AF8" w:rsidRPr="00387968">
        <w:rPr>
          <w:rFonts w:ascii="Times New Roman" w:hAnsi="Times New Roman" w:cs="Times New Roman"/>
          <w:sz w:val="24"/>
        </w:rPr>
        <w:t xml:space="preserve">] have researched on development of new modular wall system for sake of natural/hybrid passive cooling. The Laboratory experiments consisted of investigation </w:t>
      </w:r>
      <w:r w:rsidR="008B4AF8" w:rsidRPr="00387968">
        <w:rPr>
          <w:rFonts w:ascii="Times New Roman" w:hAnsi="Times New Roman" w:cs="Times New Roman"/>
          <w:sz w:val="24"/>
        </w:rPr>
        <w:lastRenderedPageBreak/>
        <w:t>of specific air humidity control via latent-heat adsorption units inclusive of zeolites &amp; silica gel in conjunction with vacuum water solar collectors system for heat regeneration, Recovery of Sensible heat from returning air with aid of low pressure cross flow heat exchanger &amp; investigation of a passive/free evaporative cooling system. Although the laboratory results shows a great potential, Actual implementation &amp; case study of real application needs to evaluated, which gives the scope for future research.</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W.</w:t>
      </w:r>
      <w:r w:rsidR="008B4AF8" w:rsidRPr="00387968">
        <w:rPr>
          <w:rFonts w:ascii="Times New Roman" w:hAnsi="Times New Roman" w:cs="Times New Roman"/>
          <w:sz w:val="24"/>
        </w:rPr>
        <w:t xml:space="preserve"> </w:t>
      </w:r>
      <w:proofErr w:type="spellStart"/>
      <w:r>
        <w:rPr>
          <w:rFonts w:ascii="Times New Roman" w:hAnsi="Times New Roman" w:cs="Times New Roman"/>
          <w:sz w:val="24"/>
        </w:rPr>
        <w:t>Rashdi</w:t>
      </w:r>
      <w:proofErr w:type="spellEnd"/>
      <w:r>
        <w:rPr>
          <w:rFonts w:ascii="Times New Roman" w:hAnsi="Times New Roman" w:cs="Times New Roman"/>
          <w:sz w:val="24"/>
        </w:rPr>
        <w:t xml:space="preserve"> and M.</w:t>
      </w:r>
      <w:r w:rsidR="008B4AF8" w:rsidRPr="00387968">
        <w:rPr>
          <w:rFonts w:ascii="Times New Roman" w:hAnsi="Times New Roman" w:cs="Times New Roman"/>
          <w:sz w:val="24"/>
        </w:rPr>
        <w:t xml:space="preserve"> </w:t>
      </w:r>
      <w:proofErr w:type="spellStart"/>
      <w:r w:rsidR="008B4AF8" w:rsidRPr="00387968">
        <w:rPr>
          <w:rFonts w:ascii="Times New Roman" w:hAnsi="Times New Roman" w:cs="Times New Roman"/>
          <w:sz w:val="24"/>
        </w:rPr>
        <w:t>Embi</w:t>
      </w:r>
      <w:proofErr w:type="spellEnd"/>
      <w:r w:rsidR="008B4AF8" w:rsidRPr="00387968">
        <w:rPr>
          <w:rFonts w:ascii="Times New Roman" w:hAnsi="Times New Roman" w:cs="Times New Roman"/>
          <w:sz w:val="24"/>
        </w:rPr>
        <w:t xml:space="preserve"> [</w:t>
      </w:r>
      <w:r w:rsidR="009D5B56" w:rsidRPr="00387968">
        <w:rPr>
          <w:rFonts w:ascii="Times New Roman" w:hAnsi="Times New Roman" w:cs="Times New Roman"/>
          <w:sz w:val="24"/>
        </w:rPr>
        <w:t>7</w:t>
      </w:r>
      <w:r w:rsidR="008B4AF8" w:rsidRPr="00387968">
        <w:rPr>
          <w:rFonts w:ascii="Times New Roman" w:hAnsi="Times New Roman" w:cs="Times New Roman"/>
          <w:sz w:val="24"/>
        </w:rPr>
        <w:t xml:space="preserve">] utilized the Auto Desk </w:t>
      </w:r>
      <w:proofErr w:type="spellStart"/>
      <w:r w:rsidR="008B4AF8" w:rsidRPr="00387968">
        <w:rPr>
          <w:rFonts w:ascii="Times New Roman" w:hAnsi="Times New Roman" w:cs="Times New Roman"/>
          <w:sz w:val="24"/>
        </w:rPr>
        <w:t>Ecotect</w:t>
      </w:r>
      <w:proofErr w:type="spellEnd"/>
      <w:r w:rsidR="008B4AF8" w:rsidRPr="00387968">
        <w:rPr>
          <w:rFonts w:ascii="Times New Roman" w:hAnsi="Times New Roman" w:cs="Times New Roman"/>
          <w:sz w:val="24"/>
        </w:rPr>
        <w:t xml:space="preserve"> software for </w:t>
      </w:r>
      <w:proofErr w:type="spellStart"/>
      <w:r w:rsidR="008B4AF8" w:rsidRPr="00387968">
        <w:rPr>
          <w:rFonts w:ascii="Times New Roman" w:hAnsi="Times New Roman" w:cs="Times New Roman"/>
          <w:sz w:val="24"/>
        </w:rPr>
        <w:t>simulational</w:t>
      </w:r>
      <w:proofErr w:type="spellEnd"/>
      <w:r w:rsidR="008B4AF8" w:rsidRPr="00387968">
        <w:rPr>
          <w:rFonts w:ascii="Times New Roman" w:hAnsi="Times New Roman" w:cs="Times New Roman"/>
          <w:sz w:val="24"/>
        </w:rPr>
        <w:t xml:space="preserve"> analysis of effect of optimal building form on cooling load. It was found that the lower surface to volume ratio &amp; Compact form results in low cooling load, whereas the surfaces with high surface to volume ratio &amp; exposure to sun radiations results in higher cooling requirement. Also inclining the long axis an architecture looking in the north direction is the best option for achieving passive cooling in buildings.</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T</w:t>
      </w:r>
      <w:r w:rsidR="00C26B74">
        <w:rPr>
          <w:rFonts w:ascii="Times New Roman" w:hAnsi="Times New Roman" w:cs="Times New Roman"/>
          <w:sz w:val="24"/>
        </w:rPr>
        <w:t>.</w:t>
      </w:r>
      <w:r w:rsidR="008B4AF8" w:rsidRPr="00387968">
        <w:rPr>
          <w:rFonts w:ascii="Times New Roman" w:hAnsi="Times New Roman" w:cs="Times New Roman"/>
          <w:sz w:val="24"/>
        </w:rPr>
        <w:t xml:space="preserve"> Santos</w:t>
      </w:r>
      <w:r w:rsidR="009D5B56" w:rsidRPr="00387968">
        <w:rPr>
          <w:rFonts w:ascii="Times New Roman" w:hAnsi="Times New Roman" w:cs="Times New Roman"/>
          <w:sz w:val="24"/>
        </w:rPr>
        <w:t xml:space="preserve">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[8</w:t>
      </w:r>
      <w:r w:rsidR="008B4AF8" w:rsidRPr="00387968">
        <w:rPr>
          <w:rFonts w:ascii="Times New Roman" w:hAnsi="Times New Roman" w:cs="Times New Roman"/>
          <w:sz w:val="24"/>
        </w:rPr>
        <w:t>] conducted a case study &amp; analyzed the performance of LTES – Latent Thermal Energy Storage as a solution in achieving optimal cooling energy consumption in buildings. The system comprises of a Mechanical Ventilation unit which employs phase change material (PCM) thermal storage across ventilation route. PCM is solidified by the night cooled air and during the melting state of the PCM, air is cooled &amp; circulated. Results depict that indoor Air Quality and internal room temperature is maintained between thermal comfort perimeters at a low energy cost in comparison with AC equipped buildings.</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H.</w:t>
      </w:r>
      <w:r w:rsidR="009D5B56" w:rsidRPr="00387968">
        <w:rPr>
          <w:rFonts w:ascii="Times New Roman" w:hAnsi="Times New Roman" w:cs="Times New Roman"/>
          <w:sz w:val="24"/>
        </w:rPr>
        <w:t xml:space="preserve"> Ma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[9</w:t>
      </w:r>
      <w:r w:rsidR="008B4AF8" w:rsidRPr="00387968">
        <w:rPr>
          <w:rFonts w:ascii="Times New Roman" w:hAnsi="Times New Roman" w:cs="Times New Roman"/>
          <w:sz w:val="24"/>
        </w:rPr>
        <w:t xml:space="preserve">] conducted a case study and analyzed the reports of energy consumption &amp; operating cost before &amp; after the implementation of practical passive &amp; active energy saving technologies in </w:t>
      </w:r>
      <w:proofErr w:type="gramStart"/>
      <w:r w:rsidR="008B4AF8" w:rsidRPr="00387968">
        <w:rPr>
          <w:rFonts w:ascii="Times New Roman" w:hAnsi="Times New Roman" w:cs="Times New Roman"/>
          <w:sz w:val="24"/>
        </w:rPr>
        <w:t>a</w:t>
      </w:r>
      <w:proofErr w:type="gramEnd"/>
      <w:r w:rsidR="008B4AF8" w:rsidRPr="00387968">
        <w:rPr>
          <w:rFonts w:ascii="Times New Roman" w:hAnsi="Times New Roman" w:cs="Times New Roman"/>
          <w:sz w:val="24"/>
        </w:rPr>
        <w:t xml:space="preserve"> ultra-low energy consumption building having energy consumption in the range approx. 36kWh/m².a. Results depicted a great deal of decrease in the operating cost over 50 % &amp; energy consumption of the building by over 15% making it an ultra-low energy consumption building.</w:t>
      </w:r>
    </w:p>
    <w:p w:rsidR="009E32C3" w:rsidRPr="00387968" w:rsidRDefault="00A82C5A" w:rsidP="009E32C3">
      <w:pPr>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Venkiteswaran</w:t>
      </w:r>
      <w:proofErr w:type="spellEnd"/>
      <w:r>
        <w:rPr>
          <w:rFonts w:ascii="Times New Roman" w:hAnsi="Times New Roman" w:cs="Times New Roman"/>
          <w:sz w:val="24"/>
        </w:rPr>
        <w:t xml:space="preserve"> </w:t>
      </w:r>
      <w:r w:rsidRPr="00A82C5A">
        <w:rPr>
          <w:rFonts w:ascii="Times New Roman" w:hAnsi="Times New Roman" w:cs="Times New Roman"/>
          <w:i/>
          <w:sz w:val="24"/>
        </w:rPr>
        <w:t xml:space="preserve">et al </w:t>
      </w:r>
      <w:r w:rsidR="009D5B56" w:rsidRPr="00387968">
        <w:rPr>
          <w:rFonts w:ascii="Times New Roman" w:hAnsi="Times New Roman" w:cs="Times New Roman"/>
          <w:sz w:val="24"/>
        </w:rPr>
        <w:t>[10</w:t>
      </w:r>
      <w:r w:rsidR="008B4AF8" w:rsidRPr="00387968">
        <w:rPr>
          <w:rFonts w:ascii="Times New Roman" w:hAnsi="Times New Roman" w:cs="Times New Roman"/>
          <w:sz w:val="24"/>
        </w:rPr>
        <w:t>] compared &amp; analyzed the passive cooling methods inclusive of single low-emissivity window glazing, wall insulation by polystyrene &amp; white painted roof with aid of CFD analysis utilizing ANSYS© Fluent software.</w:t>
      </w:r>
    </w:p>
    <w:p w:rsidR="00561794" w:rsidRPr="00387968" w:rsidRDefault="009E32C3" w:rsidP="009E32C3">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Figure 4.</w:t>
      </w:r>
      <w:proofErr w:type="gramEnd"/>
      <w:r w:rsidRPr="00387968">
        <w:rPr>
          <w:rFonts w:ascii="Times New Roman" w:hAnsi="Times New Roman" w:cs="Times New Roman"/>
          <w:sz w:val="24"/>
        </w:rPr>
        <w:t xml:space="preserve"> Temperature profile results of analysis using ANSYS software when all methods applied, with view from three altered orientations</w:t>
      </w:r>
      <w:r w:rsidR="00A155D0" w:rsidRPr="00387968">
        <w:rPr>
          <w:rFonts w:ascii="Times New Roman" w:hAnsi="Times New Roman" w:cs="Times New Roman"/>
          <w:sz w:val="24"/>
        </w:rPr>
        <w:t>. [</w:t>
      </w:r>
      <w:r w:rsidR="009D5B56" w:rsidRPr="00387968">
        <w:rPr>
          <w:rFonts w:ascii="Times New Roman" w:hAnsi="Times New Roman" w:cs="Times New Roman"/>
          <w:sz w:val="24"/>
        </w:rPr>
        <w:t>10</w:t>
      </w:r>
      <w:r w:rsidR="00594795" w:rsidRPr="00387968">
        <w:rPr>
          <w:rFonts w:ascii="Times New Roman" w:hAnsi="Times New Roman" w:cs="Times New Roman"/>
          <w:sz w:val="24"/>
        </w:rPr>
        <w:t>]</w:t>
      </w:r>
    </w:p>
    <w:p w:rsidR="00561794" w:rsidRPr="00387968" w:rsidRDefault="00561794" w:rsidP="00561794">
      <w:pPr>
        <w:spacing w:line="360" w:lineRule="auto"/>
        <w:jc w:val="both"/>
        <w:rPr>
          <w:rFonts w:ascii="Times New Roman" w:hAnsi="Times New Roman" w:cs="Times New Roman"/>
          <w:sz w:val="24"/>
        </w:rPr>
      </w:pPr>
      <w:r w:rsidRPr="00387968">
        <w:rPr>
          <w:rFonts w:ascii="Times New Roman" w:hAnsi="Times New Roman" w:cs="Times New Roman"/>
          <w:noProof/>
          <w:sz w:val="24"/>
        </w:rPr>
        <w:lastRenderedPageBreak/>
        <w:drawing>
          <wp:inline distT="0" distB="0" distL="0" distR="0" wp14:anchorId="05AC3FA9" wp14:editId="3C12F9E8">
            <wp:extent cx="1971207" cy="170798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322" cy="1708952"/>
                    </a:xfrm>
                    <a:prstGeom prst="rect">
                      <a:avLst/>
                    </a:prstGeom>
                    <a:noFill/>
                    <a:ln>
                      <a:noFill/>
                    </a:ln>
                  </pic:spPr>
                </pic:pic>
              </a:graphicData>
            </a:graphic>
          </wp:inline>
        </w:drawing>
      </w:r>
      <w:r w:rsidR="009E32C3" w:rsidRPr="00387968">
        <w:rPr>
          <w:rFonts w:ascii="Times New Roman" w:hAnsi="Times New Roman" w:cs="Times New Roman"/>
          <w:noProof/>
          <w:sz w:val="24"/>
        </w:rPr>
        <w:drawing>
          <wp:inline distT="0" distB="0" distL="0" distR="0" wp14:anchorId="3F0A0602" wp14:editId="7E955490">
            <wp:extent cx="1888761" cy="17163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821" cy="1716428"/>
                    </a:xfrm>
                    <a:prstGeom prst="rect">
                      <a:avLst/>
                    </a:prstGeom>
                    <a:noFill/>
                    <a:ln>
                      <a:noFill/>
                    </a:ln>
                  </pic:spPr>
                </pic:pic>
              </a:graphicData>
            </a:graphic>
          </wp:inline>
        </w:drawing>
      </w:r>
      <w:r w:rsidR="009E32C3" w:rsidRPr="00387968">
        <w:rPr>
          <w:rFonts w:ascii="Times New Roman" w:hAnsi="Times New Roman" w:cs="Times New Roman"/>
          <w:noProof/>
          <w:sz w:val="24"/>
        </w:rPr>
        <w:drawing>
          <wp:inline distT="0" distB="0" distL="0" distR="0" wp14:anchorId="41DA1059" wp14:editId="65B1FFDF">
            <wp:extent cx="1851285" cy="17163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285" cy="1716374"/>
                    </a:xfrm>
                    <a:prstGeom prst="rect">
                      <a:avLst/>
                    </a:prstGeom>
                    <a:noFill/>
                    <a:ln>
                      <a:noFill/>
                    </a:ln>
                  </pic:spPr>
                </pic:pic>
              </a:graphicData>
            </a:graphic>
          </wp:inline>
        </w:drawing>
      </w:r>
    </w:p>
    <w:p w:rsidR="008B4AF8" w:rsidRPr="00387968" w:rsidRDefault="008B4AF8" w:rsidP="008B4AF8">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Results portrayed that use of these methods combined helped in decreasing the temperature by 0.98 degree Celsius &amp; monthly energy consumption by 9.5%. However, wall insulation by 50 mm thick polystyrene proved to be the most efficient method in all aspects.</w:t>
      </w:r>
    </w:p>
    <w:p w:rsidR="008B7229" w:rsidRPr="00387968" w:rsidRDefault="009D5B56" w:rsidP="008B4AF8">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 xml:space="preserve">Liang </w:t>
      </w:r>
      <w:r w:rsidRPr="00A82C5A">
        <w:rPr>
          <w:rFonts w:ascii="Times New Roman" w:hAnsi="Times New Roman" w:cs="Times New Roman"/>
          <w:i/>
          <w:sz w:val="24"/>
        </w:rPr>
        <w:t>et al</w:t>
      </w:r>
      <w:r w:rsidRPr="00387968">
        <w:rPr>
          <w:rFonts w:ascii="Times New Roman" w:hAnsi="Times New Roman" w:cs="Times New Roman"/>
          <w:sz w:val="24"/>
        </w:rPr>
        <w:t xml:space="preserve"> [11</w:t>
      </w:r>
      <w:r w:rsidR="008B4AF8" w:rsidRPr="00387968">
        <w:rPr>
          <w:rFonts w:ascii="Times New Roman" w:hAnsi="Times New Roman" w:cs="Times New Roman"/>
          <w:sz w:val="24"/>
        </w:rPr>
        <w:t>] monitored &amp; evaluated the performance of passive &amp; conventional house in North East England for time period over a year. Design builder software was utilized to develop simulation models validated with monitored data to forecast the functioning of conventional house retro fitted with passive cooling techniques &amp; later comparison with passive house.</w:t>
      </w:r>
      <w:r w:rsidR="00641C72" w:rsidRPr="00387968">
        <w:rPr>
          <w:rFonts w:ascii="Times New Roman" w:hAnsi="Times New Roman" w:cs="Times New Roman"/>
          <w:sz w:val="24"/>
        </w:rPr>
        <w:t xml:space="preserve"> </w:t>
      </w:r>
    </w:p>
    <w:p w:rsidR="00594795" w:rsidRPr="00387968" w:rsidRDefault="00594795" w:rsidP="00594795">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Figure 5.</w:t>
      </w:r>
      <w:proofErr w:type="gramEnd"/>
      <w:r w:rsidRPr="00387968">
        <w:rPr>
          <w:rFonts w:ascii="Times New Roman" w:hAnsi="Times New Roman" w:cs="Times New Roman"/>
          <w:sz w:val="24"/>
        </w:rPr>
        <w:t xml:space="preserve"> Exterior wall of Conventional House before &amp; after Retrofitting in figure </w:t>
      </w:r>
      <w:proofErr w:type="gramStart"/>
      <w:r w:rsidRPr="00387968">
        <w:rPr>
          <w:rFonts w:ascii="Times New Roman" w:hAnsi="Times New Roman" w:cs="Times New Roman"/>
          <w:sz w:val="24"/>
        </w:rPr>
        <w:t>a &amp;</w:t>
      </w:r>
      <w:proofErr w:type="gramEnd"/>
      <w:r w:rsidRPr="00387968">
        <w:rPr>
          <w:rFonts w:ascii="Times New Roman" w:hAnsi="Times New Roman" w:cs="Times New Roman"/>
          <w:sz w:val="24"/>
        </w:rPr>
        <w:t xml:space="preserve"> b respectively.</w:t>
      </w:r>
      <w:r w:rsidR="009D5B56" w:rsidRPr="00387968">
        <w:rPr>
          <w:rFonts w:ascii="Times New Roman" w:hAnsi="Times New Roman" w:cs="Times New Roman"/>
          <w:sz w:val="24"/>
        </w:rPr>
        <w:t xml:space="preserve"> [11]</w:t>
      </w:r>
    </w:p>
    <w:p w:rsidR="008B7229" w:rsidRPr="00387968" w:rsidRDefault="008B7229" w:rsidP="00594795">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78B1EA2C" wp14:editId="5C7183DB">
            <wp:extent cx="5732145" cy="2379152"/>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379152"/>
                    </a:xfrm>
                    <a:prstGeom prst="rect">
                      <a:avLst/>
                    </a:prstGeom>
                    <a:noFill/>
                    <a:ln>
                      <a:noFill/>
                    </a:ln>
                  </pic:spPr>
                </pic:pic>
              </a:graphicData>
            </a:graphic>
          </wp:inline>
        </w:drawing>
      </w:r>
    </w:p>
    <w:p w:rsidR="008B4AF8" w:rsidRPr="00387968" w:rsidRDefault="00C32D8F" w:rsidP="00C32D8F">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 xml:space="preserve">For the simulation studies, outward surface of exterior wall, roof level &amp; interior surface of floor slab were equipped with 15 cm thick polyurethane board; whereas the doors &amp; windows were improved with triple glazing of good quality. </w:t>
      </w:r>
      <w:r w:rsidR="008B4AF8" w:rsidRPr="00387968">
        <w:rPr>
          <w:rFonts w:ascii="Times New Roman" w:hAnsi="Times New Roman" w:cs="Times New Roman"/>
          <w:sz w:val="24"/>
        </w:rPr>
        <w:t>Concluding the brief study, Retro-fitting of passive cooling techniques in the conventional house shows promising results in optimizing the energy consumption &amp; improving indoor thermal comfort.</w:t>
      </w:r>
    </w:p>
    <w:p w:rsidR="00E33FF1" w:rsidRPr="00387968" w:rsidRDefault="00A82C5A" w:rsidP="00FB1878">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Z.</w:t>
      </w:r>
      <w:r w:rsidR="008B4AF8" w:rsidRPr="00387968">
        <w:rPr>
          <w:rFonts w:ascii="Times New Roman" w:hAnsi="Times New Roman" w:cs="Times New Roman"/>
          <w:sz w:val="24"/>
        </w:rPr>
        <w:t xml:space="preserve"> </w:t>
      </w:r>
      <w:proofErr w:type="spellStart"/>
      <w:r w:rsidR="008B4AF8" w:rsidRPr="00387968">
        <w:rPr>
          <w:rFonts w:ascii="Times New Roman" w:hAnsi="Times New Roman" w:cs="Times New Roman"/>
          <w:sz w:val="24"/>
        </w:rPr>
        <w:t>Emdadi</w:t>
      </w:r>
      <w:proofErr w:type="spellEnd"/>
      <w:r w:rsidR="009D5B56" w:rsidRPr="00387968">
        <w:rPr>
          <w:rFonts w:ascii="Times New Roman" w:hAnsi="Times New Roman" w:cs="Times New Roman"/>
          <w:sz w:val="24"/>
        </w:rPr>
        <w:t xml:space="preserve">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[12</w:t>
      </w:r>
      <w:r w:rsidR="008B4AF8" w:rsidRPr="00387968">
        <w:rPr>
          <w:rFonts w:ascii="Times New Roman" w:hAnsi="Times New Roman" w:cs="Times New Roman"/>
          <w:sz w:val="24"/>
        </w:rPr>
        <w:t>] investigated the development of porous geo polymer, which are prepared primarily from the byproducts, agricultural waste &amp; industrial residues by implementing an ecofriendly procedure at low temperature firing ranges. Geo-polymer as a means of passive evaporative cooling ap</w:t>
      </w:r>
      <w:r w:rsidR="002D2FBF" w:rsidRPr="00387968">
        <w:rPr>
          <w:rFonts w:ascii="Times New Roman" w:hAnsi="Times New Roman" w:cs="Times New Roman"/>
          <w:sz w:val="24"/>
        </w:rPr>
        <w:t>plication has been illustrated.</w:t>
      </w:r>
      <w:r w:rsidR="00E33FF1" w:rsidRPr="00387968">
        <w:rPr>
          <w:rFonts w:ascii="Times New Roman" w:hAnsi="Times New Roman" w:cs="Times New Roman"/>
          <w:sz w:val="24"/>
        </w:rPr>
        <w:t xml:space="preserve"> </w:t>
      </w:r>
      <w:r w:rsidR="00FB1878" w:rsidRPr="00387968">
        <w:rPr>
          <w:rFonts w:ascii="Times New Roman" w:hAnsi="Times New Roman" w:cs="Times New Roman"/>
          <w:sz w:val="24"/>
        </w:rPr>
        <w:t>Surface of PECW is designed to be cooled due to evaporation, whereas the solar shading helps in protection from reflected &amp; direct solar radiations.</w:t>
      </w:r>
    </w:p>
    <w:p w:rsidR="002D2FBF" w:rsidRPr="00387968" w:rsidRDefault="002D2FBF" w:rsidP="00A30FCD">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Figure 6.</w:t>
      </w:r>
      <w:proofErr w:type="gramEnd"/>
      <w:r w:rsidRPr="00387968">
        <w:rPr>
          <w:rFonts w:ascii="Times New Roman" w:hAnsi="Times New Roman" w:cs="Times New Roman"/>
          <w:sz w:val="24"/>
        </w:rPr>
        <w:t xml:space="preserve"> Detailed Illustration of a passive evaporative cooling wall fabricated from porous raw material with water retaining capability.</w:t>
      </w:r>
      <w:r w:rsidR="009D5B56" w:rsidRPr="00387968">
        <w:rPr>
          <w:rFonts w:ascii="Times New Roman" w:hAnsi="Times New Roman" w:cs="Times New Roman"/>
          <w:sz w:val="24"/>
        </w:rPr>
        <w:t xml:space="preserve"> [12</w:t>
      </w:r>
      <w:r w:rsidR="002319A0" w:rsidRPr="00387968">
        <w:rPr>
          <w:rFonts w:ascii="Times New Roman" w:hAnsi="Times New Roman" w:cs="Times New Roman"/>
          <w:sz w:val="24"/>
        </w:rPr>
        <w:t>]</w:t>
      </w:r>
    </w:p>
    <w:p w:rsidR="002D2FBF" w:rsidRPr="00387968" w:rsidRDefault="002D2FBF" w:rsidP="002D2FBF">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09DC5BBA" wp14:editId="65B7A903">
            <wp:extent cx="5740366" cy="2271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59" cy="2279830"/>
                    </a:xfrm>
                    <a:prstGeom prst="rect">
                      <a:avLst/>
                    </a:prstGeom>
                    <a:noFill/>
                    <a:ln>
                      <a:noFill/>
                    </a:ln>
                  </pic:spPr>
                </pic:pic>
              </a:graphicData>
            </a:graphic>
          </wp:inline>
        </w:drawing>
      </w:r>
    </w:p>
    <w:p w:rsidR="008B4AF8" w:rsidRPr="00387968" w:rsidRDefault="00A82C5A" w:rsidP="002D2FBF">
      <w:pPr>
        <w:spacing w:line="360" w:lineRule="auto"/>
        <w:ind w:firstLine="720"/>
        <w:jc w:val="both"/>
        <w:rPr>
          <w:rFonts w:ascii="Times New Roman" w:hAnsi="Times New Roman" w:cs="Times New Roman"/>
          <w:sz w:val="24"/>
        </w:rPr>
      </w:pPr>
      <w:r>
        <w:rPr>
          <w:rFonts w:ascii="Times New Roman" w:hAnsi="Times New Roman" w:cs="Times New Roman"/>
          <w:sz w:val="24"/>
        </w:rPr>
        <w:t>T.</w:t>
      </w:r>
      <w:r w:rsidR="008B4AF8" w:rsidRPr="00387968">
        <w:rPr>
          <w:rFonts w:ascii="Times New Roman" w:hAnsi="Times New Roman" w:cs="Times New Roman"/>
          <w:sz w:val="24"/>
        </w:rPr>
        <w:t xml:space="preserve"> </w:t>
      </w:r>
      <w:proofErr w:type="spellStart"/>
      <w:r w:rsidR="008B4AF8" w:rsidRPr="00387968">
        <w:rPr>
          <w:rFonts w:ascii="Times New Roman" w:hAnsi="Times New Roman" w:cs="Times New Roman"/>
          <w:sz w:val="24"/>
        </w:rPr>
        <w:t>Kisilewicz</w:t>
      </w:r>
      <w:proofErr w:type="spellEnd"/>
      <w:r w:rsidR="009D5B56" w:rsidRPr="00387968">
        <w:rPr>
          <w:rFonts w:ascii="Times New Roman" w:hAnsi="Times New Roman" w:cs="Times New Roman"/>
          <w:sz w:val="24"/>
        </w:rPr>
        <w:t xml:space="preserve"> [13</w:t>
      </w:r>
      <w:r w:rsidR="008B4AF8" w:rsidRPr="00387968">
        <w:rPr>
          <w:rFonts w:ascii="Times New Roman" w:hAnsi="Times New Roman" w:cs="Times New Roman"/>
          <w:sz w:val="24"/>
        </w:rPr>
        <w:t xml:space="preserve">] analyzed the factors affecting internal climate in Low Energy Buildings (LEB). </w:t>
      </w:r>
      <w:proofErr w:type="spellStart"/>
      <w:r w:rsidR="008B4AF8" w:rsidRPr="00387968">
        <w:rPr>
          <w:rFonts w:ascii="Times New Roman" w:hAnsi="Times New Roman" w:cs="Times New Roman"/>
          <w:sz w:val="24"/>
        </w:rPr>
        <w:t>EnergyPlus</w:t>
      </w:r>
      <w:proofErr w:type="spellEnd"/>
      <w:r w:rsidR="008B4AF8" w:rsidRPr="00387968">
        <w:rPr>
          <w:rFonts w:ascii="Times New Roman" w:hAnsi="Times New Roman" w:cs="Times New Roman"/>
          <w:sz w:val="24"/>
        </w:rPr>
        <w:t xml:space="preserve"> software was utilized to develop a dynamic thermal simulation model. Design of windows/glazed openings influences the thermal climate in architecture’s &amp; buildings.</w:t>
      </w:r>
      <w:r w:rsidR="008B4AF8" w:rsidRPr="00387968">
        <w:rPr>
          <w:rFonts w:ascii="Times New Roman" w:hAnsi="Times New Roman" w:cs="Times New Roman"/>
        </w:rPr>
        <w:t xml:space="preserve"> </w:t>
      </w:r>
      <w:r w:rsidR="008B4AF8" w:rsidRPr="00387968">
        <w:rPr>
          <w:rFonts w:ascii="Times New Roman" w:hAnsi="Times New Roman" w:cs="Times New Roman"/>
          <w:sz w:val="24"/>
        </w:rPr>
        <w:t>Shading structures &amp; mechanisms like shutters, glazing with variable properties, overhangs and movable or fixed shading elements, etc. should be employed for glazed opening systems. Night cooling was found to be feasible &amp; effective in most cases. Thermal Insulation of building didn’t result in leaving a negative impact on indoor micro-climate.</w:t>
      </w:r>
    </w:p>
    <w:p w:rsidR="008B4AF8" w:rsidRPr="00387968" w:rsidRDefault="00A82C5A" w:rsidP="008B4AF8">
      <w:pPr>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Bragança</w:t>
      </w:r>
      <w:proofErr w:type="spellEnd"/>
      <w:r>
        <w:rPr>
          <w:rFonts w:ascii="Times New Roman" w:hAnsi="Times New Roman" w:cs="Times New Roman"/>
          <w:sz w:val="24"/>
        </w:rPr>
        <w:t xml:space="preserve"> </w:t>
      </w:r>
      <w:r w:rsidRPr="00A82C5A">
        <w:rPr>
          <w:rFonts w:ascii="Times New Roman" w:hAnsi="Times New Roman" w:cs="Times New Roman"/>
          <w:i/>
          <w:sz w:val="24"/>
        </w:rPr>
        <w:t>et al</w:t>
      </w:r>
      <w:r w:rsidR="009D5B56" w:rsidRPr="00387968">
        <w:rPr>
          <w:rFonts w:ascii="Times New Roman" w:hAnsi="Times New Roman" w:cs="Times New Roman"/>
          <w:sz w:val="24"/>
        </w:rPr>
        <w:t xml:space="preserve"> [14</w:t>
      </w:r>
      <w:r w:rsidR="008B4AF8" w:rsidRPr="00387968">
        <w:rPr>
          <w:rFonts w:ascii="Times New Roman" w:hAnsi="Times New Roman" w:cs="Times New Roman"/>
          <w:sz w:val="24"/>
        </w:rPr>
        <w:t>] investigated the performance comparison of lobe - inserted diffuser with the conventional multi cone ceiling diffuser in HVAC systems for the sake of better mixing of air jet with ambient air for better ventilation &amp; comfort indoors. Analytical Results centered on ISO 7730 &amp; ASHRAE 55 standards indicated that lobed diffuser proved to be a promising solution in improving the thermal comfort for both heating &amp; cooling modes without rise in sound pressure levels &amp; pressure drops.</w:t>
      </w:r>
    </w:p>
    <w:p w:rsidR="0027342C" w:rsidRPr="00387968" w:rsidRDefault="008B4AF8" w:rsidP="002418E1">
      <w:pPr>
        <w:spacing w:line="360" w:lineRule="auto"/>
        <w:ind w:firstLine="720"/>
        <w:jc w:val="both"/>
        <w:rPr>
          <w:rFonts w:ascii="Times New Roman" w:hAnsi="Times New Roman" w:cs="Times New Roman"/>
          <w:sz w:val="24"/>
        </w:rPr>
      </w:pPr>
      <w:proofErr w:type="spellStart"/>
      <w:r w:rsidRPr="00387968">
        <w:rPr>
          <w:rFonts w:ascii="Times New Roman" w:hAnsi="Times New Roman" w:cs="Times New Roman"/>
          <w:sz w:val="24"/>
        </w:rPr>
        <w:lastRenderedPageBreak/>
        <w:t>Giacomo</w:t>
      </w:r>
      <w:proofErr w:type="spellEnd"/>
      <w:r w:rsidRPr="00387968">
        <w:rPr>
          <w:rFonts w:ascii="Times New Roman" w:hAnsi="Times New Roman" w:cs="Times New Roman"/>
          <w:sz w:val="24"/>
        </w:rPr>
        <w:t xml:space="preserve"> </w:t>
      </w:r>
      <w:proofErr w:type="spellStart"/>
      <w:r w:rsidRPr="00387968">
        <w:rPr>
          <w:rFonts w:ascii="Times New Roman" w:hAnsi="Times New Roman" w:cs="Times New Roman"/>
          <w:sz w:val="24"/>
        </w:rPr>
        <w:t>Chiesa</w:t>
      </w:r>
      <w:proofErr w:type="spellEnd"/>
      <w:r w:rsidRPr="00387968">
        <w:rPr>
          <w:rFonts w:ascii="Times New Roman" w:hAnsi="Times New Roman" w:cs="Times New Roman"/>
          <w:sz w:val="24"/>
        </w:rPr>
        <w:t xml:space="preserve"> </w:t>
      </w:r>
      <w:r w:rsidRPr="00A82C5A">
        <w:rPr>
          <w:rFonts w:ascii="Times New Roman" w:hAnsi="Times New Roman" w:cs="Times New Roman"/>
          <w:i/>
          <w:sz w:val="24"/>
        </w:rPr>
        <w:t>et al</w:t>
      </w:r>
      <w:r w:rsidR="009D5B56" w:rsidRPr="00387968">
        <w:rPr>
          <w:rFonts w:ascii="Times New Roman" w:hAnsi="Times New Roman" w:cs="Times New Roman"/>
          <w:sz w:val="24"/>
        </w:rPr>
        <w:t xml:space="preserve"> [15</w:t>
      </w:r>
      <w:r w:rsidRPr="00387968">
        <w:rPr>
          <w:rFonts w:ascii="Times New Roman" w:hAnsi="Times New Roman" w:cs="Times New Roman"/>
          <w:sz w:val="24"/>
        </w:rPr>
        <w:t>] conducted a case study &amp; evaluated the incorporation of (PDEC) passive downdraught evaporative cooling system in buildings.</w:t>
      </w:r>
      <w:r w:rsidR="0027342C" w:rsidRPr="00387968">
        <w:rPr>
          <w:rFonts w:ascii="Times New Roman" w:hAnsi="Times New Roman" w:cs="Times New Roman"/>
          <w:sz w:val="24"/>
        </w:rPr>
        <w:t xml:space="preserve"> </w:t>
      </w:r>
      <w:r w:rsidR="002418E1" w:rsidRPr="00387968">
        <w:rPr>
          <w:rFonts w:ascii="Times New Roman" w:hAnsi="Times New Roman" w:cs="Times New Roman"/>
          <w:sz w:val="24"/>
        </w:rPr>
        <w:t xml:space="preserve"> PDEC system works on the principle of downdraught air movement caused by buoyancy because of fall in air temperature by water evaporation.</w:t>
      </w:r>
      <w:r w:rsidRPr="00387968">
        <w:rPr>
          <w:rFonts w:ascii="Times New Roman" w:hAnsi="Times New Roman" w:cs="Times New Roman"/>
          <w:sz w:val="24"/>
        </w:rPr>
        <w:t xml:space="preserve"> </w:t>
      </w:r>
    </w:p>
    <w:p w:rsidR="00107047" w:rsidRPr="00387968" w:rsidRDefault="00107047" w:rsidP="00107047">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Figure 7.</w:t>
      </w:r>
      <w:proofErr w:type="gramEnd"/>
      <w:r w:rsidRPr="00387968">
        <w:rPr>
          <w:rFonts w:ascii="Times New Roman" w:hAnsi="Times New Roman" w:cs="Times New Roman"/>
          <w:sz w:val="24"/>
        </w:rPr>
        <w:t xml:space="preserve"> Proposed Passive Dow</w:t>
      </w:r>
      <w:r w:rsidR="009D5B56" w:rsidRPr="00387968">
        <w:rPr>
          <w:rFonts w:ascii="Times New Roman" w:hAnsi="Times New Roman" w:cs="Times New Roman"/>
          <w:sz w:val="24"/>
        </w:rPr>
        <w:t>n Draught Evaporative System</w:t>
      </w:r>
      <w:proofErr w:type="gramStart"/>
      <w:r w:rsidR="009D5B56" w:rsidRPr="00387968">
        <w:rPr>
          <w:rFonts w:ascii="Times New Roman" w:hAnsi="Times New Roman" w:cs="Times New Roman"/>
          <w:sz w:val="24"/>
        </w:rPr>
        <w:t>.[</w:t>
      </w:r>
      <w:proofErr w:type="gramEnd"/>
      <w:r w:rsidR="009D5B56" w:rsidRPr="00387968">
        <w:rPr>
          <w:rFonts w:ascii="Times New Roman" w:hAnsi="Times New Roman" w:cs="Times New Roman"/>
          <w:sz w:val="24"/>
        </w:rPr>
        <w:t>15</w:t>
      </w:r>
      <w:r w:rsidRPr="00387968">
        <w:rPr>
          <w:rFonts w:ascii="Times New Roman" w:hAnsi="Times New Roman" w:cs="Times New Roman"/>
          <w:sz w:val="24"/>
        </w:rPr>
        <w:t>]</w:t>
      </w:r>
    </w:p>
    <w:p w:rsidR="00107047" w:rsidRPr="00387968" w:rsidRDefault="00107047" w:rsidP="00107047">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51DBCC01" wp14:editId="782E1C20">
            <wp:extent cx="5763718" cy="22540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877" cy="2254514"/>
                    </a:xfrm>
                    <a:prstGeom prst="rect">
                      <a:avLst/>
                    </a:prstGeom>
                    <a:noFill/>
                    <a:ln>
                      <a:noFill/>
                    </a:ln>
                  </pic:spPr>
                </pic:pic>
              </a:graphicData>
            </a:graphic>
          </wp:inline>
        </w:drawing>
      </w:r>
    </w:p>
    <w:p w:rsidR="0027342C" w:rsidRPr="00387968" w:rsidRDefault="0027342C" w:rsidP="0027342C">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Findings of the analysis stated that the buildings can be easily equipped with PDEC systems without bargaining sensitive &amp; aesthetic characteristics of the architecture, Also the PDEC systems must consider site dependent &amp; indoor thermal comfort requirements &amp; characteristics from the pre design stage itself for accurate dimensioning &amp; positioning of the system.</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Z. </w:t>
      </w:r>
      <w:proofErr w:type="spellStart"/>
      <w:r>
        <w:rPr>
          <w:rFonts w:ascii="Times New Roman" w:hAnsi="Times New Roman" w:cs="Times New Roman"/>
          <w:sz w:val="24"/>
        </w:rPr>
        <w:t>Qingyuan</w:t>
      </w:r>
      <w:proofErr w:type="spellEnd"/>
      <w:r>
        <w:rPr>
          <w:rFonts w:ascii="Times New Roman" w:hAnsi="Times New Roman" w:cs="Times New Roman"/>
          <w:sz w:val="24"/>
        </w:rPr>
        <w:t xml:space="preserve"> and L.</w:t>
      </w:r>
      <w:r w:rsidR="008B4AF8" w:rsidRPr="00387968">
        <w:rPr>
          <w:rFonts w:ascii="Times New Roman" w:hAnsi="Times New Roman" w:cs="Times New Roman"/>
          <w:sz w:val="24"/>
        </w:rPr>
        <w:t xml:space="preserve"> Yu</w:t>
      </w:r>
      <w:r w:rsidR="009D5B56" w:rsidRPr="00387968">
        <w:rPr>
          <w:rFonts w:ascii="Times New Roman" w:hAnsi="Times New Roman" w:cs="Times New Roman"/>
          <w:sz w:val="24"/>
        </w:rPr>
        <w:t xml:space="preserve"> [16</w:t>
      </w:r>
      <w:r w:rsidR="008B4AF8" w:rsidRPr="00387968">
        <w:rPr>
          <w:rFonts w:ascii="Times New Roman" w:hAnsi="Times New Roman" w:cs="Times New Roman"/>
          <w:sz w:val="24"/>
        </w:rPr>
        <w:t xml:space="preserve">] investigated the potential of </w:t>
      </w:r>
      <w:proofErr w:type="spellStart"/>
      <w:r w:rsidR="008B4AF8" w:rsidRPr="00387968">
        <w:rPr>
          <w:rFonts w:ascii="Times New Roman" w:hAnsi="Times New Roman" w:cs="Times New Roman"/>
          <w:sz w:val="24"/>
        </w:rPr>
        <w:t>radiative</w:t>
      </w:r>
      <w:proofErr w:type="spellEnd"/>
      <w:r w:rsidR="008B4AF8" w:rsidRPr="00387968">
        <w:rPr>
          <w:rFonts w:ascii="Times New Roman" w:hAnsi="Times New Roman" w:cs="Times New Roman"/>
          <w:sz w:val="24"/>
        </w:rPr>
        <w:t xml:space="preserve"> &amp; evaporative cooling by simplifying the calculations with reference from data of 360 locations of a meteorological year. The research concluded that, with rise in latitude &amp; elevation of location, rise in effective radiation cooling potential was observed. Variance amongst the humidity ratio of evaporating surface &amp; outdoor widely affects the evaporative cooling potential. Also the Formulation of equations to predict the evaporative &amp; </w:t>
      </w:r>
      <w:proofErr w:type="spellStart"/>
      <w:r w:rsidR="008B4AF8" w:rsidRPr="00387968">
        <w:rPr>
          <w:rFonts w:ascii="Times New Roman" w:hAnsi="Times New Roman" w:cs="Times New Roman"/>
          <w:sz w:val="24"/>
        </w:rPr>
        <w:t>radiative</w:t>
      </w:r>
      <w:proofErr w:type="spellEnd"/>
      <w:r w:rsidR="008B4AF8" w:rsidRPr="00387968">
        <w:rPr>
          <w:rFonts w:ascii="Times New Roman" w:hAnsi="Times New Roman" w:cs="Times New Roman"/>
          <w:sz w:val="24"/>
        </w:rPr>
        <w:t xml:space="preserve"> cooling potential of any location in China was done.</w:t>
      </w:r>
    </w:p>
    <w:p w:rsidR="00053BC4" w:rsidRPr="00387968" w:rsidRDefault="00A82C5A" w:rsidP="00053BC4">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H. </w:t>
      </w:r>
      <w:proofErr w:type="spellStart"/>
      <w:r>
        <w:rPr>
          <w:rFonts w:ascii="Times New Roman" w:hAnsi="Times New Roman" w:cs="Times New Roman"/>
          <w:sz w:val="24"/>
        </w:rPr>
        <w:t>Mastouri</w:t>
      </w:r>
      <w:proofErr w:type="spellEnd"/>
      <w:r>
        <w:rPr>
          <w:rFonts w:ascii="Times New Roman" w:hAnsi="Times New Roman" w:cs="Times New Roman"/>
          <w:sz w:val="24"/>
        </w:rPr>
        <w:t xml:space="preserve"> </w:t>
      </w:r>
      <w:r w:rsidRPr="00A82C5A">
        <w:rPr>
          <w:rFonts w:ascii="Times New Roman" w:hAnsi="Times New Roman" w:cs="Times New Roman"/>
          <w:i/>
          <w:sz w:val="24"/>
        </w:rPr>
        <w:t>et al</w:t>
      </w:r>
      <w:r>
        <w:rPr>
          <w:rFonts w:ascii="Times New Roman" w:hAnsi="Times New Roman" w:cs="Times New Roman"/>
          <w:sz w:val="24"/>
        </w:rPr>
        <w:t xml:space="preserve"> </w:t>
      </w:r>
      <w:r w:rsidR="009D5B56" w:rsidRPr="00387968">
        <w:rPr>
          <w:rFonts w:ascii="Times New Roman" w:hAnsi="Times New Roman" w:cs="Times New Roman"/>
          <w:sz w:val="24"/>
        </w:rPr>
        <w:t>[17</w:t>
      </w:r>
      <w:r w:rsidR="00053BC4" w:rsidRPr="00387968">
        <w:rPr>
          <w:rFonts w:ascii="Times New Roman" w:hAnsi="Times New Roman" w:cs="Times New Roman"/>
          <w:sz w:val="24"/>
        </w:rPr>
        <w:t xml:space="preserve">] thrived to accomplish energy savings &amp; thermal comfort in interiors of buildings by combining passive methods &amp; employing the use of pebbles bed, which played the role of a thermal storage system. The Actual Practical activity consisted of laying out the pebbles bed in excavated earth &amp; making a connection with the air tower for purpose of thermal charge/discharges &amp; air circulation to/from the pebbles bed. </w:t>
      </w:r>
    </w:p>
    <w:p w:rsidR="00053BC4" w:rsidRPr="00387968" w:rsidRDefault="00053BC4" w:rsidP="00053BC4">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lastRenderedPageBreak/>
        <w:t>Figure 8.</w:t>
      </w:r>
      <w:proofErr w:type="gramEnd"/>
      <w:r w:rsidRPr="00387968">
        <w:rPr>
          <w:rFonts w:ascii="Times New Roman" w:hAnsi="Times New Roman" w:cs="Times New Roman"/>
          <w:sz w:val="24"/>
        </w:rPr>
        <w:t xml:space="preserve"> Plan of Pebbles bed &amp; Layers of Pebbles Bed wrapped with </w:t>
      </w:r>
      <w:proofErr w:type="spellStart"/>
      <w:r w:rsidRPr="00387968">
        <w:rPr>
          <w:rFonts w:ascii="Times New Roman" w:hAnsi="Times New Roman" w:cs="Times New Roman"/>
          <w:sz w:val="24"/>
        </w:rPr>
        <w:t>Polyane</w:t>
      </w:r>
      <w:proofErr w:type="spellEnd"/>
      <w:r w:rsidRPr="00387968">
        <w:rPr>
          <w:rFonts w:ascii="Times New Roman" w:hAnsi="Times New Roman" w:cs="Times New Roman"/>
          <w:sz w:val="24"/>
        </w:rPr>
        <w:t xml:space="preserve"> Film</w:t>
      </w:r>
      <w:r w:rsidR="009D5B56" w:rsidRPr="00387968">
        <w:rPr>
          <w:rFonts w:ascii="Times New Roman" w:hAnsi="Times New Roman" w:cs="Times New Roman"/>
          <w:sz w:val="24"/>
        </w:rPr>
        <w:t xml:space="preserve"> [17</w:t>
      </w:r>
      <w:r w:rsidRPr="00387968">
        <w:rPr>
          <w:rFonts w:ascii="Times New Roman" w:hAnsi="Times New Roman" w:cs="Times New Roman"/>
          <w:sz w:val="24"/>
        </w:rPr>
        <w:t>].</w:t>
      </w:r>
    </w:p>
    <w:p w:rsidR="00053BC4" w:rsidRPr="00387968" w:rsidRDefault="00053BC4" w:rsidP="00053BC4">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1BF9E8B2" wp14:editId="5D60ABE2">
            <wp:extent cx="5718747" cy="1866275"/>
            <wp:effectExtent l="0" t="0" r="0" b="635"/>
            <wp:docPr id="16" name="Picture 16" descr="C:\Users\Shivam\Pictures\My Screen Shots\Pebbles 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vam\Pictures\My Screen Shots\Pebbles B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747" cy="1866275"/>
                    </a:xfrm>
                    <a:prstGeom prst="rect">
                      <a:avLst/>
                    </a:prstGeom>
                    <a:noFill/>
                    <a:ln>
                      <a:noFill/>
                    </a:ln>
                  </pic:spPr>
                </pic:pic>
              </a:graphicData>
            </a:graphic>
          </wp:inline>
        </w:drawing>
      </w:r>
    </w:p>
    <w:p w:rsidR="00053BC4" w:rsidRPr="00387968" w:rsidRDefault="00053BC4" w:rsidP="00053BC4">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Analysis concluded that the electric power consumption for air conditioning requirements can be optimized to a good potential by employing the installation of pebbles bed.</w:t>
      </w:r>
    </w:p>
    <w:p w:rsidR="008B4AF8" w:rsidRPr="00387968" w:rsidRDefault="00A82C5A" w:rsidP="00053BC4">
      <w:pPr>
        <w:spacing w:line="360" w:lineRule="auto"/>
        <w:ind w:firstLine="720"/>
        <w:jc w:val="both"/>
        <w:rPr>
          <w:rFonts w:ascii="Times New Roman" w:hAnsi="Times New Roman" w:cs="Times New Roman"/>
          <w:sz w:val="24"/>
        </w:rPr>
      </w:pPr>
      <w:proofErr w:type="spellStart"/>
      <w:r>
        <w:rPr>
          <w:rFonts w:ascii="Times New Roman" w:hAnsi="Times New Roman" w:cs="Times New Roman"/>
          <w:sz w:val="24"/>
        </w:rPr>
        <w:t>Xiong</w:t>
      </w:r>
      <w:proofErr w:type="spellEnd"/>
      <w:r>
        <w:rPr>
          <w:rFonts w:ascii="Times New Roman" w:hAnsi="Times New Roman" w:cs="Times New Roman"/>
          <w:sz w:val="24"/>
        </w:rPr>
        <w:t xml:space="preserve"> </w:t>
      </w:r>
      <w:r w:rsidRPr="00A82C5A">
        <w:rPr>
          <w:rFonts w:ascii="Times New Roman" w:hAnsi="Times New Roman" w:cs="Times New Roman"/>
          <w:i/>
          <w:sz w:val="24"/>
        </w:rPr>
        <w:t>et al</w:t>
      </w:r>
      <w:r w:rsidR="009D5B56" w:rsidRPr="00387968">
        <w:rPr>
          <w:rFonts w:ascii="Times New Roman" w:hAnsi="Times New Roman" w:cs="Times New Roman"/>
          <w:sz w:val="24"/>
        </w:rPr>
        <w:t xml:space="preserve"> [18</w:t>
      </w:r>
      <w:r w:rsidR="008B4AF8" w:rsidRPr="00387968">
        <w:rPr>
          <w:rFonts w:ascii="Times New Roman" w:hAnsi="Times New Roman" w:cs="Times New Roman"/>
          <w:sz w:val="24"/>
        </w:rPr>
        <w:t xml:space="preserve">] put forth the analysis &amp; feasibility reports of using controllable ceiling/roof in traditional residences after renovation. Night Ventilation with proper insulated controllable ceiling was strongly advised as passive cooling measure &amp; means of energy conservation. The Change in Energy consumption &amp; indoor temperature before &amp; after the renovation was evaluated with use of Design Builder software, which depicted promising 54.35 % as energy efficiency. The indoor temperature was able to be reduced by 1.9 degree Celsius after the transformation from uncontrollable to controllable ceiling. </w:t>
      </w:r>
    </w:p>
    <w:p w:rsidR="008B4AF8" w:rsidRPr="00387968" w:rsidRDefault="008B4AF8" w:rsidP="008B4AF8">
      <w:pPr>
        <w:spacing w:line="360" w:lineRule="auto"/>
        <w:ind w:firstLine="720"/>
        <w:jc w:val="both"/>
        <w:rPr>
          <w:rFonts w:ascii="Times New Roman" w:hAnsi="Times New Roman" w:cs="Times New Roman"/>
          <w:sz w:val="24"/>
        </w:rPr>
      </w:pPr>
      <w:proofErr w:type="spellStart"/>
      <w:r w:rsidRPr="00387968">
        <w:rPr>
          <w:rFonts w:ascii="Times New Roman" w:hAnsi="Times New Roman" w:cs="Times New Roman"/>
          <w:sz w:val="24"/>
        </w:rPr>
        <w:t>Huixing</w:t>
      </w:r>
      <w:proofErr w:type="spellEnd"/>
      <w:r w:rsidRPr="00387968">
        <w:rPr>
          <w:rFonts w:ascii="Times New Roman" w:hAnsi="Times New Roman" w:cs="Times New Roman"/>
          <w:sz w:val="24"/>
        </w:rPr>
        <w:t xml:space="preserve"> Li</w:t>
      </w:r>
      <w:r w:rsidR="009D5B56" w:rsidRPr="00387968">
        <w:rPr>
          <w:rFonts w:ascii="Times New Roman" w:hAnsi="Times New Roman" w:cs="Times New Roman"/>
          <w:sz w:val="24"/>
        </w:rPr>
        <w:t xml:space="preserve">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[19</w:t>
      </w:r>
      <w:r w:rsidRPr="00387968">
        <w:rPr>
          <w:rFonts w:ascii="Times New Roman" w:hAnsi="Times New Roman" w:cs="Times New Roman"/>
          <w:sz w:val="24"/>
        </w:rPr>
        <w:t xml:space="preserve">] designed a novel physical model on simulation basis of cooling &amp; heating requirements of AC system for a zero energy consumption building from a cold region with help of </w:t>
      </w:r>
      <w:proofErr w:type="spellStart"/>
      <w:r w:rsidRPr="00387968">
        <w:rPr>
          <w:rFonts w:ascii="Times New Roman" w:hAnsi="Times New Roman" w:cs="Times New Roman"/>
          <w:sz w:val="24"/>
        </w:rPr>
        <w:t>DeST</w:t>
      </w:r>
      <w:proofErr w:type="spellEnd"/>
      <w:r w:rsidRPr="00387968">
        <w:rPr>
          <w:rFonts w:ascii="Times New Roman" w:hAnsi="Times New Roman" w:cs="Times New Roman"/>
          <w:sz w:val="24"/>
        </w:rPr>
        <w:t xml:space="preserve"> software. Use of passive applications inclusive of Wind Tunnel, outside insulated wall, Heat recovery from exhaust air, Low-e glass &amp; phase change energy storage were utilized in this process for research considerations &amp; for sake of comparison between AC load variation influencing factors of Low energy building with that of a conventional building. The Combined effect of employing all these passive applications resulted in decrease in 73.72% of heating load in winters &amp; an impressive savings of 55.22% can be done in annual energy consumptions.</w:t>
      </w:r>
    </w:p>
    <w:p w:rsidR="008B4AF8" w:rsidRPr="00387968" w:rsidRDefault="009D5B56" w:rsidP="008B4AF8">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 xml:space="preserve">A. </w:t>
      </w:r>
      <w:proofErr w:type="spellStart"/>
      <w:r w:rsidRPr="00387968">
        <w:rPr>
          <w:rFonts w:ascii="Times New Roman" w:hAnsi="Times New Roman" w:cs="Times New Roman"/>
          <w:sz w:val="24"/>
        </w:rPr>
        <w:t>Prieto</w:t>
      </w:r>
      <w:proofErr w:type="spellEnd"/>
      <w:r w:rsidRPr="00387968">
        <w:rPr>
          <w:rFonts w:ascii="Times New Roman" w:hAnsi="Times New Roman" w:cs="Times New Roman"/>
          <w:sz w:val="24"/>
        </w:rPr>
        <w:t xml:space="preserve"> </w:t>
      </w:r>
      <w:r w:rsidRPr="00A82C5A">
        <w:rPr>
          <w:rFonts w:ascii="Times New Roman" w:hAnsi="Times New Roman" w:cs="Times New Roman"/>
          <w:i/>
          <w:sz w:val="24"/>
        </w:rPr>
        <w:t>et al</w:t>
      </w:r>
      <w:r w:rsidRPr="00387968">
        <w:rPr>
          <w:rFonts w:ascii="Times New Roman" w:hAnsi="Times New Roman" w:cs="Times New Roman"/>
          <w:sz w:val="24"/>
        </w:rPr>
        <w:t xml:space="preserve"> [20</w:t>
      </w:r>
      <w:r w:rsidR="008B4AF8" w:rsidRPr="00387968">
        <w:rPr>
          <w:rFonts w:ascii="Times New Roman" w:hAnsi="Times New Roman" w:cs="Times New Roman"/>
          <w:sz w:val="24"/>
        </w:rPr>
        <w:t xml:space="preserve">] formulated a framework presenting the modern potentials of facade solar cooling integration with help of solar cooling façade concepts &amp; technologies put forth previously in literature. Research concluded in presentation of a matrix assessing the examples &amp; case studies from modern research work &amp; field projects for R&amp;D in façade </w:t>
      </w:r>
      <w:r w:rsidR="008B4AF8" w:rsidRPr="00387968">
        <w:rPr>
          <w:rFonts w:ascii="Times New Roman" w:hAnsi="Times New Roman" w:cs="Times New Roman"/>
          <w:sz w:val="24"/>
        </w:rPr>
        <w:lastRenderedPageBreak/>
        <w:t>solar cooling integration &amp; lastly summarizing the potentials for combination of numerous elements &amp; subsystems in whole cooling process.</w:t>
      </w:r>
    </w:p>
    <w:p w:rsidR="008B4AF8"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B.</w:t>
      </w:r>
      <w:r w:rsidR="009D5B56" w:rsidRPr="00387968">
        <w:rPr>
          <w:rFonts w:ascii="Times New Roman" w:hAnsi="Times New Roman" w:cs="Times New Roman"/>
          <w:sz w:val="24"/>
        </w:rPr>
        <w:t xml:space="preserve"> Sun </w:t>
      </w:r>
      <w:r w:rsidR="009D5B56" w:rsidRPr="00A82C5A">
        <w:rPr>
          <w:rFonts w:ascii="Times New Roman" w:hAnsi="Times New Roman" w:cs="Times New Roman"/>
          <w:i/>
          <w:sz w:val="24"/>
        </w:rPr>
        <w:t>et al</w:t>
      </w:r>
      <w:r w:rsidR="009D5B56" w:rsidRPr="00387968">
        <w:rPr>
          <w:rFonts w:ascii="Times New Roman" w:hAnsi="Times New Roman" w:cs="Times New Roman"/>
          <w:sz w:val="24"/>
        </w:rPr>
        <w:t xml:space="preserve"> [21</w:t>
      </w:r>
      <w:r w:rsidR="008B4AF8" w:rsidRPr="00387968">
        <w:rPr>
          <w:rFonts w:ascii="Times New Roman" w:hAnsi="Times New Roman" w:cs="Times New Roman"/>
          <w:sz w:val="24"/>
        </w:rPr>
        <w:t xml:space="preserve">] focused on optimizing the energy consumption capital by establishing methodology considering main interactions of building functions &amp; applications. Combination of </w:t>
      </w:r>
      <w:proofErr w:type="spellStart"/>
      <w:r w:rsidR="008B4AF8" w:rsidRPr="00387968">
        <w:rPr>
          <w:rFonts w:ascii="Times New Roman" w:hAnsi="Times New Roman" w:cs="Times New Roman"/>
          <w:sz w:val="24"/>
        </w:rPr>
        <w:t>Lagrangian</w:t>
      </w:r>
      <w:proofErr w:type="spellEnd"/>
      <w:r w:rsidR="008B4AF8" w:rsidRPr="00387968">
        <w:rPr>
          <w:rFonts w:ascii="Times New Roman" w:hAnsi="Times New Roman" w:cs="Times New Roman"/>
          <w:sz w:val="24"/>
        </w:rPr>
        <w:t xml:space="preserve"> relaxation, rollout technique &amp; stochastic dynamic programming (DP) was developed to achieve proficient integration plans in systematic manner. Development of optimization plans for luminance/HVAC system &amp; experimental rules to harmonize with natural ventilation &amp; shading blinds was done. The above equipped method proved to be scalable &amp; offers a promising savings in energy consumption &amp; bills.</w:t>
      </w:r>
    </w:p>
    <w:p w:rsidR="004265C5" w:rsidRPr="00387968" w:rsidRDefault="00A82C5A" w:rsidP="008B4AF8">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R. Han </w:t>
      </w:r>
      <w:r w:rsidRPr="00A82C5A">
        <w:rPr>
          <w:rFonts w:ascii="Times New Roman" w:hAnsi="Times New Roman" w:cs="Times New Roman"/>
          <w:i/>
          <w:sz w:val="24"/>
        </w:rPr>
        <w:t>et al</w:t>
      </w:r>
      <w:r w:rsidR="008B4AF8" w:rsidRPr="00387968">
        <w:rPr>
          <w:rFonts w:ascii="Times New Roman" w:hAnsi="Times New Roman" w:cs="Times New Roman"/>
          <w:sz w:val="24"/>
        </w:rPr>
        <w:t xml:space="preserve"> [2</w:t>
      </w:r>
      <w:r w:rsidR="009D5B56" w:rsidRPr="00387968">
        <w:rPr>
          <w:rFonts w:ascii="Times New Roman" w:hAnsi="Times New Roman" w:cs="Times New Roman"/>
          <w:sz w:val="24"/>
        </w:rPr>
        <w:t>2</w:t>
      </w:r>
      <w:r w:rsidR="008B4AF8" w:rsidRPr="00387968">
        <w:rPr>
          <w:rFonts w:ascii="Times New Roman" w:hAnsi="Times New Roman" w:cs="Times New Roman"/>
          <w:sz w:val="24"/>
        </w:rPr>
        <w:t xml:space="preserve">] worked to minimize the cooling load for AC systems without compromising peoples comfort requirements by proposing a novel creation of water holding roof bricks. To discover the extents of heat transfer in summer &amp; winter seasons, designing of investigational model for passive evaporation was done, which resulted in fall of indoor temperature by 1.9 degree Celsius for flat roof built with water holding bricks. </w:t>
      </w:r>
    </w:p>
    <w:p w:rsidR="004265C5" w:rsidRPr="00387968" w:rsidRDefault="006A325F" w:rsidP="006A325F">
      <w:pPr>
        <w:spacing w:line="360" w:lineRule="auto"/>
        <w:jc w:val="center"/>
        <w:rPr>
          <w:rFonts w:ascii="Times New Roman" w:hAnsi="Times New Roman" w:cs="Times New Roman"/>
          <w:sz w:val="24"/>
        </w:rPr>
      </w:pPr>
      <w:proofErr w:type="gramStart"/>
      <w:r w:rsidRPr="00387968">
        <w:rPr>
          <w:rFonts w:ascii="Times New Roman" w:hAnsi="Times New Roman" w:cs="Times New Roman"/>
          <w:b/>
          <w:sz w:val="24"/>
        </w:rPr>
        <w:t>Figure 9.</w:t>
      </w:r>
      <w:proofErr w:type="gramEnd"/>
      <w:r w:rsidRPr="00387968">
        <w:rPr>
          <w:rFonts w:ascii="Times New Roman" w:hAnsi="Times New Roman" w:cs="Times New Roman"/>
          <w:sz w:val="24"/>
        </w:rPr>
        <w:t xml:space="preserve"> </w:t>
      </w:r>
      <w:proofErr w:type="gramStart"/>
      <w:r w:rsidRPr="00387968">
        <w:rPr>
          <w:rFonts w:ascii="Times New Roman" w:hAnsi="Times New Roman" w:cs="Times New Roman"/>
          <w:sz w:val="24"/>
        </w:rPr>
        <w:t>Water Retaining Bricks Photos &amp; Structure Diagram.</w:t>
      </w:r>
      <w:proofErr w:type="gramEnd"/>
      <w:r w:rsidR="00A155D0">
        <w:rPr>
          <w:rFonts w:ascii="Times New Roman" w:hAnsi="Times New Roman" w:cs="Times New Roman"/>
          <w:sz w:val="24"/>
        </w:rPr>
        <w:t xml:space="preserve"> [22</w:t>
      </w:r>
      <w:r w:rsidR="00950C2B" w:rsidRPr="00387968">
        <w:rPr>
          <w:rFonts w:ascii="Times New Roman" w:hAnsi="Times New Roman" w:cs="Times New Roman"/>
          <w:sz w:val="24"/>
        </w:rPr>
        <w:t>]</w:t>
      </w:r>
    </w:p>
    <w:p w:rsidR="004265C5" w:rsidRPr="00387968" w:rsidRDefault="004265C5" w:rsidP="004265C5">
      <w:pPr>
        <w:spacing w:line="360" w:lineRule="auto"/>
        <w:jc w:val="both"/>
        <w:rPr>
          <w:rFonts w:ascii="Times New Roman" w:hAnsi="Times New Roman" w:cs="Times New Roman"/>
          <w:sz w:val="24"/>
        </w:rPr>
      </w:pPr>
      <w:r w:rsidRPr="00387968">
        <w:rPr>
          <w:rFonts w:ascii="Times New Roman" w:hAnsi="Times New Roman" w:cs="Times New Roman"/>
          <w:noProof/>
          <w:sz w:val="24"/>
        </w:rPr>
        <w:drawing>
          <wp:inline distT="0" distB="0" distL="0" distR="0" wp14:anchorId="60AEF848" wp14:editId="3377D3AC">
            <wp:extent cx="5726430" cy="1986280"/>
            <wp:effectExtent l="0" t="0" r="7620" b="0"/>
            <wp:docPr id="17" name="Picture 17" descr="C:\Users\Shivam\Pictures\My Screen Shots\Water Retaining B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vam\Pictures\My Screen Shots\Water Retaining Bric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430" cy="1986280"/>
                    </a:xfrm>
                    <a:prstGeom prst="rect">
                      <a:avLst/>
                    </a:prstGeom>
                    <a:noFill/>
                    <a:ln>
                      <a:noFill/>
                    </a:ln>
                  </pic:spPr>
                </pic:pic>
              </a:graphicData>
            </a:graphic>
          </wp:inline>
        </w:drawing>
      </w:r>
    </w:p>
    <w:p w:rsidR="004652F7" w:rsidRPr="00387968" w:rsidRDefault="008B4AF8" w:rsidP="004652F7">
      <w:pPr>
        <w:spacing w:line="360" w:lineRule="auto"/>
        <w:ind w:firstLine="720"/>
        <w:jc w:val="both"/>
        <w:rPr>
          <w:rFonts w:ascii="Times New Roman" w:hAnsi="Times New Roman" w:cs="Times New Roman"/>
          <w:sz w:val="24"/>
        </w:rPr>
      </w:pPr>
      <w:r w:rsidRPr="00387968">
        <w:rPr>
          <w:rFonts w:ascii="Times New Roman" w:hAnsi="Times New Roman" w:cs="Times New Roman"/>
          <w:sz w:val="24"/>
        </w:rPr>
        <w:t>Although the water holding roof contributes more in reducing cooling load &amp; increasing thermal indoor comfort, further reduction in cooling load can be achieved by employing the use of radiation shield on rooftop.</w:t>
      </w:r>
    </w:p>
    <w:p w:rsidR="00384094" w:rsidRPr="00615645" w:rsidRDefault="00A82C5A" w:rsidP="00615645">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M. </w:t>
      </w:r>
      <w:r w:rsidR="00A155D0">
        <w:rPr>
          <w:rFonts w:ascii="Times New Roman" w:hAnsi="Times New Roman" w:cs="Times New Roman"/>
          <w:sz w:val="24"/>
        </w:rPr>
        <w:t xml:space="preserve">Moldovan </w:t>
      </w:r>
      <w:r w:rsidR="00A155D0" w:rsidRPr="00A82C5A">
        <w:rPr>
          <w:rFonts w:ascii="Times New Roman" w:hAnsi="Times New Roman" w:cs="Times New Roman"/>
          <w:i/>
          <w:sz w:val="24"/>
        </w:rPr>
        <w:t>et al</w:t>
      </w:r>
      <w:r w:rsidR="00A155D0">
        <w:rPr>
          <w:rFonts w:ascii="Times New Roman" w:hAnsi="Times New Roman" w:cs="Times New Roman"/>
          <w:sz w:val="24"/>
        </w:rPr>
        <w:t xml:space="preserve"> [23</w:t>
      </w:r>
      <w:r w:rsidR="008B4AF8" w:rsidRPr="00387968">
        <w:rPr>
          <w:rFonts w:ascii="Times New Roman" w:hAnsi="Times New Roman" w:cs="Times New Roman"/>
          <w:sz w:val="24"/>
        </w:rPr>
        <w:t xml:space="preserve">] portrayed a research &amp; case study based on renewable system applications of solar cooling &amp; heating for the sake of attaining nearly zero energy building condition. Utilization of passive design system </w:t>
      </w:r>
      <w:r w:rsidR="00615645">
        <w:rPr>
          <w:rFonts w:ascii="Times New Roman" w:hAnsi="Times New Roman" w:cs="Times New Roman"/>
          <w:sz w:val="24"/>
        </w:rPr>
        <w:t>along with renewable energy (</w:t>
      </w:r>
      <w:r w:rsidR="008B4AF8" w:rsidRPr="00387968">
        <w:rPr>
          <w:rFonts w:ascii="Times New Roman" w:hAnsi="Times New Roman" w:cs="Times New Roman"/>
          <w:sz w:val="24"/>
        </w:rPr>
        <w:t>solar thermal</w:t>
      </w:r>
      <w:r w:rsidR="00615645">
        <w:rPr>
          <w:rFonts w:ascii="Times New Roman" w:hAnsi="Times New Roman" w:cs="Times New Roman"/>
          <w:sz w:val="24"/>
        </w:rPr>
        <w:t>)</w:t>
      </w:r>
      <w:r w:rsidR="008B4AF8" w:rsidRPr="00387968">
        <w:rPr>
          <w:rFonts w:ascii="Times New Roman" w:hAnsi="Times New Roman" w:cs="Times New Roman"/>
          <w:sz w:val="24"/>
        </w:rPr>
        <w:t xml:space="preserve"> systems was </w:t>
      </w:r>
      <w:r w:rsidR="00615645">
        <w:rPr>
          <w:rFonts w:ascii="Times New Roman" w:hAnsi="Times New Roman" w:cs="Times New Roman"/>
          <w:sz w:val="24"/>
        </w:rPr>
        <w:t>advocated</w:t>
      </w:r>
      <w:r w:rsidR="008B4AF8" w:rsidRPr="00387968">
        <w:rPr>
          <w:rFonts w:ascii="Times New Roman" w:hAnsi="Times New Roman" w:cs="Times New Roman"/>
          <w:sz w:val="24"/>
        </w:rPr>
        <w:t xml:space="preserve"> in the developed incorporated design methodology by understanding the climatic profile of unbalanced </w:t>
      </w:r>
      <w:r w:rsidR="00615645">
        <w:rPr>
          <w:rFonts w:ascii="Times New Roman" w:hAnsi="Times New Roman" w:cs="Times New Roman"/>
          <w:sz w:val="24"/>
        </w:rPr>
        <w:t>cooling &amp; heating requirements for better economic gains.</w:t>
      </w:r>
    </w:p>
    <w:p w:rsidR="008B4AF8" w:rsidRPr="00387968" w:rsidRDefault="00384094" w:rsidP="00384094">
      <w:pPr>
        <w:rPr>
          <w:rFonts w:ascii="Times New Roman" w:hAnsi="Times New Roman" w:cs="Times New Roman"/>
          <w:b/>
          <w:sz w:val="28"/>
          <w:szCs w:val="24"/>
        </w:rPr>
      </w:pPr>
      <w:r w:rsidRPr="00387968">
        <w:rPr>
          <w:rFonts w:ascii="Times New Roman" w:hAnsi="Times New Roman" w:cs="Times New Roman"/>
          <w:b/>
          <w:sz w:val="28"/>
          <w:szCs w:val="24"/>
        </w:rPr>
        <w:lastRenderedPageBreak/>
        <w:t>3. CONCLUSION</w:t>
      </w:r>
      <w:r w:rsidR="003E66B9" w:rsidRPr="00387968">
        <w:rPr>
          <w:rFonts w:ascii="Times New Roman" w:hAnsi="Times New Roman" w:cs="Times New Roman"/>
          <w:b/>
          <w:sz w:val="28"/>
          <w:szCs w:val="24"/>
        </w:rPr>
        <w:t xml:space="preserve"> &amp; FUTURE SCOPE</w:t>
      </w:r>
      <w:bookmarkStart w:id="0" w:name="_GoBack"/>
      <w:bookmarkEnd w:id="0"/>
    </w:p>
    <w:p w:rsidR="00384094" w:rsidRPr="00387968" w:rsidRDefault="00384094" w:rsidP="00384094">
      <w:pPr>
        <w:spacing w:line="360" w:lineRule="auto"/>
        <w:ind w:firstLine="360"/>
        <w:jc w:val="both"/>
        <w:rPr>
          <w:rFonts w:ascii="Times New Roman" w:hAnsi="Times New Roman" w:cs="Times New Roman"/>
          <w:sz w:val="24"/>
        </w:rPr>
      </w:pPr>
      <w:r w:rsidRPr="00387968">
        <w:rPr>
          <w:rFonts w:ascii="Times New Roman" w:hAnsi="Times New Roman" w:cs="Times New Roman"/>
          <w:sz w:val="24"/>
        </w:rPr>
        <w:t xml:space="preserve">State of the art literature &amp; research work done by various research scholars from the year 2013 to the current year 2018 has been reviewed &amp; summarized in this paper. Various inputs given by the researchers in their work along with results of experiments has been featured in this paper. Scope for further research in the area of “Passive Cooling, Heating, Ventilation and Air Condition of the Building” is investigated &amp; proposed in this paper. Following are the identified research areas &amp; observations, based on this state of the art literature review. </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Amplifying the solidification rate of Phase Change Material.</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Numerical Modeling &amp; Experimental Investigation of Phase Change Material to boost the heat transfer rate of PCM.</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Development of Economic production methodology for manufacturing Phase Change Material in Cost, Quality &amp; Volume aspects.</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Developing transient analytical model to evaluate &amp; analyze the efficiency of polystyrene wall insulation by also considering the direction of solar radiation.</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Checking the compatibility of Passive Down – Draught Evaporative cooling System in diverse climatic conditions, seasons &amp; locations. Tabulating a database for the same.</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Cost Optimization of retrofitting a controllable insulated ceiling in a traditional residence.</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 xml:space="preserve">Developing </w:t>
      </w:r>
      <w:proofErr w:type="spellStart"/>
      <w:proofErr w:type="gramStart"/>
      <w:r w:rsidRPr="00387968">
        <w:rPr>
          <w:rFonts w:ascii="Times New Roman" w:hAnsi="Times New Roman" w:cs="Times New Roman"/>
          <w:sz w:val="24"/>
        </w:rPr>
        <w:t>a</w:t>
      </w:r>
      <w:proofErr w:type="spellEnd"/>
      <w:proofErr w:type="gramEnd"/>
      <w:r w:rsidRPr="00387968">
        <w:rPr>
          <w:rFonts w:ascii="Times New Roman" w:hAnsi="Times New Roman" w:cs="Times New Roman"/>
          <w:sz w:val="24"/>
        </w:rPr>
        <w:t xml:space="preserve"> energy monitoring system for a zero energy, low energy and nearly zero energy buildings for accurate analysis of energy consumption &amp; potential savings.</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Study of Effect of Terminal devices like VAV boxes &amp; humidifiers in HVAC systems on Energy Consumption &amp; Indoor Thermal comfort. And devising the methodology &amp; potentials of Passive means of reducing energy consumption for the same.</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Developing an Aesthetic approach towards the integration &amp; retro fitting of passive energy saving technologies in the buildings.</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Implementing the use of compact space oriented gardening &amp; landscaping in buildings as a means of passive decrease in energy consumption &amp; increasing the indoor comfort conditions.</w:t>
      </w:r>
    </w:p>
    <w:p w:rsidR="00384094" w:rsidRPr="00387968" w:rsidRDefault="00384094" w:rsidP="00384094">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t>Suggesting design strategies for bringing co-ordination between mostly used active &amp; passive sources of cooling &amp; HVACs.</w:t>
      </w:r>
    </w:p>
    <w:p w:rsidR="00384094" w:rsidRPr="00387968" w:rsidRDefault="00384094" w:rsidP="008B4AF8">
      <w:pPr>
        <w:pStyle w:val="ListParagraph"/>
        <w:numPr>
          <w:ilvl w:val="0"/>
          <w:numId w:val="1"/>
        </w:numPr>
        <w:spacing w:line="360" w:lineRule="auto"/>
        <w:jc w:val="both"/>
        <w:rPr>
          <w:rFonts w:ascii="Times New Roman" w:hAnsi="Times New Roman" w:cs="Times New Roman"/>
          <w:sz w:val="24"/>
        </w:rPr>
      </w:pPr>
      <w:r w:rsidRPr="00387968">
        <w:rPr>
          <w:rFonts w:ascii="Times New Roman" w:hAnsi="Times New Roman" w:cs="Times New Roman"/>
          <w:sz w:val="24"/>
        </w:rPr>
        <w:lastRenderedPageBreak/>
        <w:t>Developing and feasible aesthetic modular approach towards the integration of passive cooling &amp; HVAC systems.</w:t>
      </w:r>
    </w:p>
    <w:p w:rsidR="00216C26" w:rsidRPr="00387968" w:rsidRDefault="00216C26" w:rsidP="00216C26">
      <w:pPr>
        <w:spacing w:line="360" w:lineRule="auto"/>
        <w:jc w:val="both"/>
        <w:rPr>
          <w:rFonts w:ascii="Times New Roman" w:hAnsi="Times New Roman" w:cs="Times New Roman"/>
          <w:sz w:val="24"/>
        </w:rPr>
      </w:pPr>
    </w:p>
    <w:p w:rsidR="00216C26" w:rsidRPr="00387968" w:rsidRDefault="00216C26" w:rsidP="00216C26">
      <w:pPr>
        <w:spacing w:line="360" w:lineRule="auto"/>
        <w:jc w:val="both"/>
        <w:rPr>
          <w:rFonts w:ascii="Times New Roman" w:hAnsi="Times New Roman" w:cs="Times New Roman"/>
          <w:b/>
          <w:sz w:val="28"/>
        </w:rPr>
      </w:pPr>
      <w:r w:rsidRPr="00387968">
        <w:rPr>
          <w:rFonts w:ascii="Times New Roman" w:hAnsi="Times New Roman" w:cs="Times New Roman"/>
          <w:b/>
          <w:sz w:val="28"/>
        </w:rPr>
        <w:t>REFERENCES</w:t>
      </w:r>
    </w:p>
    <w:p w:rsidR="00216C26" w:rsidRPr="00387968" w:rsidRDefault="00216C26" w:rsidP="00216C26">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t xml:space="preserve">[1] </w:t>
      </w:r>
      <w:proofErr w:type="spellStart"/>
      <w:r w:rsidRPr="00387968">
        <w:rPr>
          <w:rFonts w:ascii="Times New Roman" w:hAnsi="Times New Roman" w:cs="Times New Roman"/>
          <w:sz w:val="24"/>
          <w:szCs w:val="24"/>
        </w:rPr>
        <w:t>Xiaodong</w:t>
      </w:r>
      <w:proofErr w:type="spellEnd"/>
      <w:r w:rsidRPr="00387968">
        <w:rPr>
          <w:rFonts w:ascii="Times New Roman" w:hAnsi="Times New Roman" w:cs="Times New Roman"/>
          <w:sz w:val="24"/>
          <w:szCs w:val="24"/>
        </w:rPr>
        <w:t xml:space="preserve"> Cao, </w:t>
      </w:r>
      <w:proofErr w:type="spellStart"/>
      <w:r w:rsidRPr="00387968">
        <w:rPr>
          <w:rFonts w:ascii="Times New Roman" w:hAnsi="Times New Roman" w:cs="Times New Roman"/>
          <w:sz w:val="24"/>
          <w:szCs w:val="24"/>
        </w:rPr>
        <w:t>Xilei</w:t>
      </w:r>
      <w:proofErr w:type="spellEnd"/>
      <w:r w:rsidRPr="00387968">
        <w:rPr>
          <w:rFonts w:ascii="Times New Roman" w:hAnsi="Times New Roman" w:cs="Times New Roman"/>
          <w:sz w:val="24"/>
          <w:szCs w:val="24"/>
        </w:rPr>
        <w:t xml:space="preserve"> Dai and </w:t>
      </w:r>
      <w:proofErr w:type="spellStart"/>
      <w:r w:rsidRPr="00387968">
        <w:rPr>
          <w:rFonts w:ascii="Times New Roman" w:hAnsi="Times New Roman" w:cs="Times New Roman"/>
          <w:sz w:val="24"/>
          <w:szCs w:val="24"/>
        </w:rPr>
        <w:t>Junjie</w:t>
      </w:r>
      <w:proofErr w:type="spellEnd"/>
      <w:r w:rsidRPr="00387968">
        <w:rPr>
          <w:rFonts w:ascii="Times New Roman" w:hAnsi="Times New Roman" w:cs="Times New Roman"/>
          <w:sz w:val="24"/>
          <w:szCs w:val="24"/>
        </w:rPr>
        <w:t xml:space="preserve"> Liu (2016), “Building energy-consumption status worldwide and the state of the art technologies for zero energy buildings during the past decade”, Elsevier, Energy and Buildings, Volume 128, pp. 198-213.</w:t>
      </w:r>
      <w:proofErr w:type="gramEnd"/>
    </w:p>
    <w:p w:rsidR="00216C26" w:rsidRPr="00387968" w:rsidRDefault="00216C2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[2] European Commission. </w:t>
      </w:r>
      <w:proofErr w:type="gramStart"/>
      <w:r w:rsidRPr="00387968">
        <w:rPr>
          <w:rFonts w:ascii="Times New Roman" w:hAnsi="Times New Roman" w:cs="Times New Roman"/>
          <w:sz w:val="24"/>
          <w:szCs w:val="24"/>
        </w:rPr>
        <w:t>Nearly zero-energy buildings.</w:t>
      </w:r>
      <w:proofErr w:type="gramEnd"/>
      <w:r w:rsidRPr="00387968">
        <w:rPr>
          <w:rFonts w:ascii="Times New Roman" w:hAnsi="Times New Roman" w:cs="Times New Roman"/>
          <w:sz w:val="24"/>
          <w:szCs w:val="24"/>
        </w:rPr>
        <w:t xml:space="preserve"> [</w:t>
      </w:r>
      <w:proofErr w:type="gramStart"/>
      <w:r w:rsidRPr="00387968">
        <w:rPr>
          <w:rFonts w:ascii="Times New Roman" w:hAnsi="Times New Roman" w:cs="Times New Roman"/>
          <w:sz w:val="24"/>
          <w:szCs w:val="24"/>
        </w:rPr>
        <w:t>online</w:t>
      </w:r>
      <w:proofErr w:type="gramEnd"/>
      <w:r w:rsidRPr="00387968">
        <w:rPr>
          <w:rFonts w:ascii="Times New Roman" w:hAnsi="Times New Roman" w:cs="Times New Roman"/>
          <w:sz w:val="24"/>
          <w:szCs w:val="24"/>
        </w:rPr>
        <w:t xml:space="preserve">] Available at: </w:t>
      </w:r>
      <w:hyperlink r:id="rId23" w:history="1">
        <w:r w:rsidRPr="00387968">
          <w:rPr>
            <w:rStyle w:val="Hyperlink"/>
            <w:rFonts w:ascii="Times New Roman" w:hAnsi="Times New Roman" w:cs="Times New Roman"/>
            <w:sz w:val="24"/>
            <w:szCs w:val="24"/>
          </w:rPr>
          <w:t>https://ec.europa.eu/energy/en/topics/energy-efficiency/buildings/nearly-zero-energy-buildings</w:t>
        </w:r>
      </w:hyperlink>
      <w:r w:rsidRPr="00387968">
        <w:rPr>
          <w:rFonts w:ascii="Times New Roman" w:hAnsi="Times New Roman" w:cs="Times New Roman"/>
          <w:sz w:val="24"/>
          <w:szCs w:val="24"/>
        </w:rPr>
        <w:t xml:space="preserve"> . </w:t>
      </w:r>
      <w:proofErr w:type="gramStart"/>
      <w:r w:rsidRPr="00387968">
        <w:rPr>
          <w:rFonts w:ascii="Times New Roman" w:hAnsi="Times New Roman" w:cs="Times New Roman"/>
          <w:sz w:val="24"/>
          <w:szCs w:val="24"/>
        </w:rPr>
        <w:t>[Accessed 19 Feb. 2018].</w:t>
      </w:r>
      <w:proofErr w:type="gramEnd"/>
    </w:p>
    <w:p w:rsidR="009D5B56" w:rsidRPr="00387968" w:rsidRDefault="009D5B56" w:rsidP="00B954F3">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 xml:space="preserve">[3] </w:t>
      </w:r>
      <w:proofErr w:type="spellStart"/>
      <w:r w:rsidRPr="00387968">
        <w:rPr>
          <w:rFonts w:ascii="Times New Roman" w:hAnsi="Times New Roman" w:cs="Times New Roman"/>
          <w:sz w:val="24"/>
          <w:szCs w:val="24"/>
        </w:rPr>
        <w:t>Hanan</w:t>
      </w:r>
      <w:proofErr w:type="spellEnd"/>
      <w:r w:rsidRPr="00387968">
        <w:rPr>
          <w:rFonts w:ascii="Times New Roman" w:hAnsi="Times New Roman" w:cs="Times New Roman"/>
          <w:sz w:val="24"/>
          <w:szCs w:val="24"/>
        </w:rPr>
        <w:t xml:space="preserve"> M. </w:t>
      </w:r>
      <w:proofErr w:type="spellStart"/>
      <w:r w:rsidRPr="00387968">
        <w:rPr>
          <w:rFonts w:ascii="Times New Roman" w:hAnsi="Times New Roman" w:cs="Times New Roman"/>
          <w:sz w:val="24"/>
          <w:szCs w:val="24"/>
        </w:rPr>
        <w:t>Taleb</w:t>
      </w:r>
      <w:proofErr w:type="spellEnd"/>
      <w:r w:rsidRPr="00387968">
        <w:rPr>
          <w:rFonts w:ascii="Times New Roman" w:hAnsi="Times New Roman" w:cs="Times New Roman"/>
          <w:sz w:val="24"/>
          <w:szCs w:val="24"/>
        </w:rPr>
        <w:t xml:space="preserve"> (2014), “Using passive cooling strategies to improve thermal performance and reduce energy consumption of residential buildings in U.A.E. buildings”, Elsevier, Frontiers of Architectural Research, Volume 3, Issue 2, pp. 154 – 165.</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[4</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Esra</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Bayır</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Merve</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Karaoğlu</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Nuriye</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Nida</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Çelebi</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Şeker</w:t>
      </w:r>
      <w:proofErr w:type="spellEnd"/>
      <w:r w:rsidR="00216C26" w:rsidRPr="00387968">
        <w:rPr>
          <w:rFonts w:ascii="Times New Roman" w:hAnsi="Times New Roman" w:cs="Times New Roman"/>
          <w:sz w:val="24"/>
          <w:szCs w:val="24"/>
        </w:rPr>
        <w:t xml:space="preserve"> (2013), “The Analysis on Examples of Energy Efficiency in Passive Houses in Terms of Interior Comfort”, International Conference on Renewable Energy Research and Applications, Madrid, 20-23 October 2013, IEEE.</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[5</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Morshed</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Alam</w:t>
      </w:r>
      <w:proofErr w:type="spellEnd"/>
      <w:r w:rsidR="00216C26" w:rsidRPr="00387968">
        <w:rPr>
          <w:rFonts w:ascii="Times New Roman" w:hAnsi="Times New Roman" w:cs="Times New Roman"/>
          <w:sz w:val="24"/>
          <w:szCs w:val="24"/>
        </w:rPr>
        <w:t xml:space="preserve">, Jay </w:t>
      </w:r>
      <w:proofErr w:type="spellStart"/>
      <w:r w:rsidR="00216C26" w:rsidRPr="00387968">
        <w:rPr>
          <w:rFonts w:ascii="Times New Roman" w:hAnsi="Times New Roman" w:cs="Times New Roman"/>
          <w:sz w:val="24"/>
          <w:szCs w:val="24"/>
        </w:rPr>
        <w:t>Sanjayan</w:t>
      </w:r>
      <w:proofErr w:type="spellEnd"/>
      <w:r w:rsidR="00216C26" w:rsidRPr="00387968">
        <w:rPr>
          <w:rFonts w:ascii="Times New Roman" w:hAnsi="Times New Roman" w:cs="Times New Roman"/>
          <w:sz w:val="24"/>
          <w:szCs w:val="24"/>
        </w:rPr>
        <w:t xml:space="preserve">, Patrick X.W. </w:t>
      </w:r>
      <w:proofErr w:type="spellStart"/>
      <w:r w:rsidR="00216C26" w:rsidRPr="00387968">
        <w:rPr>
          <w:rFonts w:ascii="Times New Roman" w:hAnsi="Times New Roman" w:cs="Times New Roman"/>
          <w:sz w:val="24"/>
          <w:szCs w:val="24"/>
        </w:rPr>
        <w:t>Zou</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Sayanthan</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Ramakrishnan</w:t>
      </w:r>
      <w:proofErr w:type="spellEnd"/>
      <w:r w:rsidR="00216C26" w:rsidRPr="00387968">
        <w:rPr>
          <w:rFonts w:ascii="Times New Roman" w:hAnsi="Times New Roman" w:cs="Times New Roman"/>
          <w:sz w:val="24"/>
          <w:szCs w:val="24"/>
        </w:rPr>
        <w:t xml:space="preserve"> and John Wilson (2017), “A comparative study on the effectiveness of passive and free cooling application methods of phase change materials for energy efficient retrofitting in residential buildings”, Elsevier,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xml:space="preserve"> Engineering, Volume 180, pp. 993 – 1002.</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[6</w:t>
      </w:r>
      <w:r w:rsidR="00216C26" w:rsidRPr="00387968">
        <w:rPr>
          <w:rFonts w:ascii="Times New Roman" w:hAnsi="Times New Roman" w:cs="Times New Roman"/>
          <w:sz w:val="24"/>
          <w:szCs w:val="24"/>
        </w:rPr>
        <w:t xml:space="preserve">] Mario </w:t>
      </w:r>
      <w:proofErr w:type="spellStart"/>
      <w:r w:rsidR="00216C26" w:rsidRPr="00387968">
        <w:rPr>
          <w:rFonts w:ascii="Times New Roman" w:hAnsi="Times New Roman" w:cs="Times New Roman"/>
          <w:sz w:val="24"/>
          <w:szCs w:val="24"/>
        </w:rPr>
        <w:t>Grosso</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Gianvincenzo</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Fracastoro</w:t>
      </w:r>
      <w:proofErr w:type="spellEnd"/>
      <w:r w:rsidR="00216C26" w:rsidRPr="00387968">
        <w:rPr>
          <w:rFonts w:ascii="Times New Roman" w:hAnsi="Times New Roman" w:cs="Times New Roman"/>
          <w:sz w:val="24"/>
          <w:szCs w:val="24"/>
        </w:rPr>
        <w:t xml:space="preserve">, Marco </w:t>
      </w:r>
      <w:proofErr w:type="spellStart"/>
      <w:r w:rsidR="00216C26" w:rsidRPr="00387968">
        <w:rPr>
          <w:rFonts w:ascii="Times New Roman" w:hAnsi="Times New Roman" w:cs="Times New Roman"/>
          <w:sz w:val="24"/>
          <w:szCs w:val="24"/>
        </w:rPr>
        <w:t>Simonetti</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Giacomo</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Chiesa</w:t>
      </w:r>
      <w:proofErr w:type="spellEnd"/>
      <w:r w:rsidR="00216C26" w:rsidRPr="00387968">
        <w:rPr>
          <w:rFonts w:ascii="Times New Roman" w:hAnsi="Times New Roman" w:cs="Times New Roman"/>
          <w:sz w:val="24"/>
          <w:szCs w:val="24"/>
        </w:rPr>
        <w:t xml:space="preserve"> (2015), “A hybrid passive cooling wall system: concept and laboratory testing results”, 6th International Building Physics Conference,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78, pp. 79 – 84.</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[7</w:t>
      </w:r>
      <w:r w:rsidR="00216C26" w:rsidRPr="00387968">
        <w:rPr>
          <w:rFonts w:ascii="Times New Roman" w:hAnsi="Times New Roman" w:cs="Times New Roman"/>
          <w:sz w:val="24"/>
          <w:szCs w:val="24"/>
        </w:rPr>
        <w:t xml:space="preserve">] Wan </w:t>
      </w:r>
      <w:proofErr w:type="spellStart"/>
      <w:r w:rsidR="00216C26" w:rsidRPr="00387968">
        <w:rPr>
          <w:rFonts w:ascii="Times New Roman" w:hAnsi="Times New Roman" w:cs="Times New Roman"/>
          <w:sz w:val="24"/>
          <w:szCs w:val="24"/>
        </w:rPr>
        <w:t>Sharizatul</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Suraya</w:t>
      </w:r>
      <w:proofErr w:type="spellEnd"/>
      <w:r w:rsidR="00216C26" w:rsidRPr="00387968">
        <w:rPr>
          <w:rFonts w:ascii="Times New Roman" w:hAnsi="Times New Roman" w:cs="Times New Roman"/>
          <w:sz w:val="24"/>
          <w:szCs w:val="24"/>
        </w:rPr>
        <w:t xml:space="preserve"> W.M. </w:t>
      </w:r>
      <w:proofErr w:type="spellStart"/>
      <w:r w:rsidR="00216C26" w:rsidRPr="00387968">
        <w:rPr>
          <w:rFonts w:ascii="Times New Roman" w:hAnsi="Times New Roman" w:cs="Times New Roman"/>
          <w:sz w:val="24"/>
          <w:szCs w:val="24"/>
        </w:rPr>
        <w:t>Rashdi</w:t>
      </w:r>
      <w:proofErr w:type="spellEnd"/>
      <w:r w:rsidR="00216C26" w:rsidRPr="00387968">
        <w:rPr>
          <w:rFonts w:ascii="Times New Roman" w:hAnsi="Times New Roman" w:cs="Times New Roman"/>
          <w:sz w:val="24"/>
          <w:szCs w:val="24"/>
        </w:rPr>
        <w:t xml:space="preserve"> and Mohamed Rashid </w:t>
      </w:r>
      <w:proofErr w:type="spellStart"/>
      <w:r w:rsidR="00216C26" w:rsidRPr="00387968">
        <w:rPr>
          <w:rFonts w:ascii="Times New Roman" w:hAnsi="Times New Roman" w:cs="Times New Roman"/>
          <w:sz w:val="24"/>
          <w:szCs w:val="24"/>
        </w:rPr>
        <w:t>Embi</w:t>
      </w:r>
      <w:proofErr w:type="spellEnd"/>
      <w:r w:rsidR="00216C26" w:rsidRPr="00387968">
        <w:rPr>
          <w:rFonts w:ascii="Times New Roman" w:hAnsi="Times New Roman" w:cs="Times New Roman"/>
          <w:sz w:val="24"/>
          <w:szCs w:val="24"/>
        </w:rPr>
        <w:t xml:space="preserve"> (2016), “</w:t>
      </w:r>
      <w:proofErr w:type="spellStart"/>
      <w:r w:rsidR="00216C26" w:rsidRPr="00387968">
        <w:rPr>
          <w:rFonts w:ascii="Times New Roman" w:hAnsi="Times New Roman" w:cs="Times New Roman"/>
          <w:sz w:val="24"/>
          <w:szCs w:val="24"/>
        </w:rPr>
        <w:t>Analysing</w:t>
      </w:r>
      <w:proofErr w:type="spellEnd"/>
      <w:r w:rsidR="00216C26" w:rsidRPr="00387968">
        <w:rPr>
          <w:rFonts w:ascii="Times New Roman" w:hAnsi="Times New Roman" w:cs="Times New Roman"/>
          <w:sz w:val="24"/>
          <w:szCs w:val="24"/>
        </w:rPr>
        <w:t xml:space="preserve"> Optimum Building Form in Relation to Lower Cooling Load”, Annual Serial Landmark International Conferences on Quality of Life, Elsevier, Social and Behavioral Sciences, Volume 222, pp. 782 – 790.</w:t>
      </w:r>
    </w:p>
    <w:p w:rsidR="00216C26" w:rsidRPr="00387968" w:rsidRDefault="009D5B56" w:rsidP="00216C26">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lastRenderedPageBreak/>
        <w:t>[8</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Thiago</w:t>
      </w:r>
      <w:proofErr w:type="spellEnd"/>
      <w:r w:rsidR="00216C26" w:rsidRPr="00387968">
        <w:rPr>
          <w:rFonts w:ascii="Times New Roman" w:hAnsi="Times New Roman" w:cs="Times New Roman"/>
          <w:sz w:val="24"/>
          <w:szCs w:val="24"/>
        </w:rPr>
        <w:t xml:space="preserve"> Santos, Chris Wines, Nick Hopper and Maria </w:t>
      </w:r>
      <w:proofErr w:type="spellStart"/>
      <w:r w:rsidR="00216C26" w:rsidRPr="00387968">
        <w:rPr>
          <w:rFonts w:ascii="Times New Roman" w:hAnsi="Times New Roman" w:cs="Times New Roman"/>
          <w:sz w:val="24"/>
          <w:szCs w:val="24"/>
        </w:rPr>
        <w:t>Kolokotroni</w:t>
      </w:r>
      <w:proofErr w:type="spellEnd"/>
      <w:r w:rsidR="00216C26" w:rsidRPr="00387968">
        <w:rPr>
          <w:rFonts w:ascii="Times New Roman" w:hAnsi="Times New Roman" w:cs="Times New Roman"/>
          <w:sz w:val="24"/>
          <w:szCs w:val="24"/>
        </w:rPr>
        <w:t xml:space="preserve"> (2018), “Analysis of operational performance of a mechanical ventilation cooling system with latent thermal energy storage”, Elsevier, Energy &amp; Buildings, Volume 159, pp. 529 – 541.</w:t>
      </w:r>
      <w:proofErr w:type="gramEnd"/>
      <w:r w:rsidR="00216C26" w:rsidRPr="00387968">
        <w:rPr>
          <w:rFonts w:ascii="Times New Roman" w:hAnsi="Times New Roman" w:cs="Times New Roman"/>
          <w:sz w:val="24"/>
          <w:szCs w:val="24"/>
        </w:rPr>
        <w:t xml:space="preserve"> </w:t>
      </w:r>
    </w:p>
    <w:p w:rsidR="00216C26" w:rsidRPr="00387968" w:rsidRDefault="009D5B56" w:rsidP="00216C26">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t>[9</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Hongting</w:t>
      </w:r>
      <w:proofErr w:type="spellEnd"/>
      <w:r w:rsidR="00216C26" w:rsidRPr="00387968">
        <w:rPr>
          <w:rFonts w:ascii="Times New Roman" w:hAnsi="Times New Roman" w:cs="Times New Roman"/>
          <w:sz w:val="24"/>
          <w:szCs w:val="24"/>
        </w:rPr>
        <w:t xml:space="preserve"> Ma, </w:t>
      </w:r>
      <w:proofErr w:type="spellStart"/>
      <w:r w:rsidR="00216C26" w:rsidRPr="00387968">
        <w:rPr>
          <w:rFonts w:ascii="Times New Roman" w:hAnsi="Times New Roman" w:cs="Times New Roman"/>
          <w:sz w:val="24"/>
          <w:szCs w:val="24"/>
        </w:rPr>
        <w:t>Weiye</w:t>
      </w:r>
      <w:proofErr w:type="spellEnd"/>
      <w:r w:rsidR="00216C26" w:rsidRPr="00387968">
        <w:rPr>
          <w:rFonts w:ascii="Times New Roman" w:hAnsi="Times New Roman" w:cs="Times New Roman"/>
          <w:sz w:val="24"/>
          <w:szCs w:val="24"/>
        </w:rPr>
        <w:t xml:space="preserve"> Zhou, </w:t>
      </w:r>
      <w:proofErr w:type="spellStart"/>
      <w:r w:rsidR="00216C26" w:rsidRPr="00387968">
        <w:rPr>
          <w:rFonts w:ascii="Times New Roman" w:hAnsi="Times New Roman" w:cs="Times New Roman"/>
          <w:sz w:val="24"/>
          <w:szCs w:val="24"/>
        </w:rPr>
        <w:t>Xinyu</w:t>
      </w:r>
      <w:proofErr w:type="spellEnd"/>
      <w:r w:rsidR="00216C26" w:rsidRPr="00387968">
        <w:rPr>
          <w:rFonts w:ascii="Times New Roman" w:hAnsi="Times New Roman" w:cs="Times New Roman"/>
          <w:sz w:val="24"/>
          <w:szCs w:val="24"/>
        </w:rPr>
        <w:t xml:space="preserve"> Lu, </w:t>
      </w:r>
      <w:proofErr w:type="spellStart"/>
      <w:r w:rsidR="00216C26" w:rsidRPr="00387968">
        <w:rPr>
          <w:rFonts w:ascii="Times New Roman" w:hAnsi="Times New Roman" w:cs="Times New Roman"/>
          <w:sz w:val="24"/>
          <w:szCs w:val="24"/>
        </w:rPr>
        <w:t>Zequn</w:t>
      </w:r>
      <w:proofErr w:type="spellEnd"/>
      <w:r w:rsidR="00216C26" w:rsidRPr="00387968">
        <w:rPr>
          <w:rFonts w:ascii="Times New Roman" w:hAnsi="Times New Roman" w:cs="Times New Roman"/>
          <w:sz w:val="24"/>
          <w:szCs w:val="24"/>
        </w:rPr>
        <w:t xml:space="preserve"> Ding and Yang Cao (2016), “Application of Low Cost Active and Passive Energy Saving Technologies in an Ultra-low Energy Consumption Building”,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88, pp. 807 – 813.</w:t>
      </w:r>
      <w:proofErr w:type="gramEnd"/>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[10</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Vinod</w:t>
      </w:r>
      <w:proofErr w:type="spellEnd"/>
      <w:r w:rsidR="00216C26" w:rsidRPr="00387968">
        <w:rPr>
          <w:rFonts w:ascii="Times New Roman" w:hAnsi="Times New Roman" w:cs="Times New Roman"/>
          <w:sz w:val="24"/>
          <w:szCs w:val="24"/>
        </w:rPr>
        <w:t xml:space="preserve"> Kumar </w:t>
      </w:r>
      <w:proofErr w:type="spellStart"/>
      <w:r w:rsidR="00216C26" w:rsidRPr="00387968">
        <w:rPr>
          <w:rFonts w:ascii="Times New Roman" w:hAnsi="Times New Roman" w:cs="Times New Roman"/>
          <w:sz w:val="24"/>
          <w:szCs w:val="24"/>
        </w:rPr>
        <w:t>Venkiteswaran</w:t>
      </w:r>
      <w:proofErr w:type="spellEnd"/>
      <w:r w:rsidR="00216C26" w:rsidRPr="00387968">
        <w:rPr>
          <w:rFonts w:ascii="Times New Roman" w:hAnsi="Times New Roman" w:cs="Times New Roman"/>
          <w:sz w:val="24"/>
          <w:szCs w:val="24"/>
        </w:rPr>
        <w:t xml:space="preserve">, Jason </w:t>
      </w:r>
      <w:proofErr w:type="spellStart"/>
      <w:r w:rsidR="00216C26" w:rsidRPr="00387968">
        <w:rPr>
          <w:rFonts w:ascii="Times New Roman" w:hAnsi="Times New Roman" w:cs="Times New Roman"/>
          <w:sz w:val="24"/>
          <w:szCs w:val="24"/>
        </w:rPr>
        <w:t>Liman</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Saqaff</w:t>
      </w:r>
      <w:proofErr w:type="spellEnd"/>
      <w:r w:rsidR="00216C26" w:rsidRPr="00387968">
        <w:rPr>
          <w:rFonts w:ascii="Times New Roman" w:hAnsi="Times New Roman" w:cs="Times New Roman"/>
          <w:sz w:val="24"/>
          <w:szCs w:val="24"/>
        </w:rPr>
        <w:t xml:space="preserve"> A. </w:t>
      </w:r>
      <w:proofErr w:type="spellStart"/>
      <w:r w:rsidR="00216C26" w:rsidRPr="00387968">
        <w:rPr>
          <w:rFonts w:ascii="Times New Roman" w:hAnsi="Times New Roman" w:cs="Times New Roman"/>
          <w:sz w:val="24"/>
          <w:szCs w:val="24"/>
        </w:rPr>
        <w:t>Alkaff</w:t>
      </w:r>
      <w:proofErr w:type="spellEnd"/>
      <w:r w:rsidR="00216C26" w:rsidRPr="00387968">
        <w:rPr>
          <w:rFonts w:ascii="Times New Roman" w:hAnsi="Times New Roman" w:cs="Times New Roman"/>
          <w:sz w:val="24"/>
          <w:szCs w:val="24"/>
        </w:rPr>
        <w:t xml:space="preserve"> (2017), “Comparative Study of Passive Methods for Reducing Cooling Load”,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142, pp. 2689 – 2697.</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[11</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Xinxin</w:t>
      </w:r>
      <w:proofErr w:type="spellEnd"/>
      <w:r w:rsidR="00216C26" w:rsidRPr="00387968">
        <w:rPr>
          <w:rFonts w:ascii="Times New Roman" w:hAnsi="Times New Roman" w:cs="Times New Roman"/>
          <w:sz w:val="24"/>
          <w:szCs w:val="24"/>
        </w:rPr>
        <w:t xml:space="preserve"> Liang, </w:t>
      </w:r>
      <w:proofErr w:type="spellStart"/>
      <w:r w:rsidR="00216C26" w:rsidRPr="00387968">
        <w:rPr>
          <w:rFonts w:ascii="Times New Roman" w:hAnsi="Times New Roman" w:cs="Times New Roman"/>
          <w:sz w:val="24"/>
          <w:szCs w:val="24"/>
        </w:rPr>
        <w:t>Yaodong</w:t>
      </w:r>
      <w:proofErr w:type="spellEnd"/>
      <w:r w:rsidR="00216C26" w:rsidRPr="00387968">
        <w:rPr>
          <w:rFonts w:ascii="Times New Roman" w:hAnsi="Times New Roman" w:cs="Times New Roman"/>
          <w:sz w:val="24"/>
          <w:szCs w:val="24"/>
        </w:rPr>
        <w:t xml:space="preserve"> Wang, Mohammad </w:t>
      </w:r>
      <w:proofErr w:type="spellStart"/>
      <w:r w:rsidR="00216C26" w:rsidRPr="00387968">
        <w:rPr>
          <w:rFonts w:ascii="Times New Roman" w:hAnsi="Times New Roman" w:cs="Times New Roman"/>
          <w:sz w:val="24"/>
          <w:szCs w:val="24"/>
        </w:rPr>
        <w:t>Royapoor</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Qibai</w:t>
      </w:r>
      <w:proofErr w:type="spellEnd"/>
      <w:r w:rsidR="00216C26" w:rsidRPr="00387968">
        <w:rPr>
          <w:rFonts w:ascii="Times New Roman" w:hAnsi="Times New Roman" w:cs="Times New Roman"/>
          <w:sz w:val="24"/>
          <w:szCs w:val="24"/>
        </w:rPr>
        <w:t xml:space="preserve"> Wu and Tony </w:t>
      </w:r>
      <w:proofErr w:type="spellStart"/>
      <w:r w:rsidR="00216C26" w:rsidRPr="00387968">
        <w:rPr>
          <w:rFonts w:ascii="Times New Roman" w:hAnsi="Times New Roman" w:cs="Times New Roman"/>
          <w:sz w:val="24"/>
          <w:szCs w:val="24"/>
        </w:rPr>
        <w:t>Roskilly</w:t>
      </w:r>
      <w:proofErr w:type="spellEnd"/>
      <w:r w:rsidR="00216C26" w:rsidRPr="00387968">
        <w:rPr>
          <w:rFonts w:ascii="Times New Roman" w:hAnsi="Times New Roman" w:cs="Times New Roman"/>
          <w:sz w:val="24"/>
          <w:szCs w:val="24"/>
        </w:rPr>
        <w:t xml:space="preserve"> (2017), “Comparison of building performance between Conventional House and Passive House in the UK”,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142, pp. 1823 – 1828.</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[12</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Zeynab</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Emdadi</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Nilofar</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Asim</w:t>
      </w:r>
      <w:proofErr w:type="spellEnd"/>
      <w:r w:rsidR="00216C26" w:rsidRPr="00387968">
        <w:rPr>
          <w:rFonts w:ascii="Times New Roman" w:hAnsi="Times New Roman" w:cs="Times New Roman"/>
          <w:sz w:val="24"/>
          <w:szCs w:val="24"/>
        </w:rPr>
        <w:t xml:space="preserve">, M. A. </w:t>
      </w:r>
      <w:proofErr w:type="spellStart"/>
      <w:r w:rsidR="00216C26" w:rsidRPr="00387968">
        <w:rPr>
          <w:rFonts w:ascii="Times New Roman" w:hAnsi="Times New Roman" w:cs="Times New Roman"/>
          <w:sz w:val="24"/>
          <w:szCs w:val="24"/>
        </w:rPr>
        <w:t>Yarmo</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Roslinda</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Shamsudin</w:t>
      </w:r>
      <w:proofErr w:type="spellEnd"/>
      <w:r w:rsidR="00216C26" w:rsidRPr="00387968">
        <w:rPr>
          <w:rFonts w:ascii="Times New Roman" w:hAnsi="Times New Roman" w:cs="Times New Roman"/>
          <w:sz w:val="24"/>
          <w:szCs w:val="24"/>
        </w:rPr>
        <w:t xml:space="preserve"> (2014), “Investigation of More Environmental Friendly Materials for Passive Cooling Application Based on </w:t>
      </w:r>
      <w:proofErr w:type="spellStart"/>
      <w:r w:rsidR="00216C26" w:rsidRPr="00387968">
        <w:rPr>
          <w:rFonts w:ascii="Times New Roman" w:hAnsi="Times New Roman" w:cs="Times New Roman"/>
          <w:sz w:val="24"/>
          <w:szCs w:val="24"/>
        </w:rPr>
        <w:t>Geopolymer</w:t>
      </w:r>
      <w:proofErr w:type="spellEnd"/>
      <w:r w:rsidR="00216C26" w:rsidRPr="00387968">
        <w:rPr>
          <w:rFonts w:ascii="Times New Roman" w:hAnsi="Times New Roman" w:cs="Times New Roman"/>
          <w:sz w:val="24"/>
          <w:szCs w:val="24"/>
        </w:rPr>
        <w:t xml:space="preserve">”, Elsevier, APCBEE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10, pp. 69 – 73.</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[13</w:t>
      </w:r>
      <w:r w:rsidR="00216C26" w:rsidRPr="00387968">
        <w:rPr>
          <w:rFonts w:ascii="Times New Roman" w:hAnsi="Times New Roman" w:cs="Times New Roman"/>
          <w:sz w:val="24"/>
          <w:szCs w:val="24"/>
        </w:rPr>
        <w:t xml:space="preserve">] Tomasz </w:t>
      </w:r>
      <w:proofErr w:type="spellStart"/>
      <w:r w:rsidR="00216C26" w:rsidRPr="00387968">
        <w:rPr>
          <w:rFonts w:ascii="Times New Roman" w:hAnsi="Times New Roman" w:cs="Times New Roman"/>
          <w:sz w:val="24"/>
          <w:szCs w:val="24"/>
        </w:rPr>
        <w:t>Kisilewicz</w:t>
      </w:r>
      <w:proofErr w:type="spellEnd"/>
      <w:r w:rsidR="00216C26" w:rsidRPr="00387968">
        <w:rPr>
          <w:rFonts w:ascii="Times New Roman" w:hAnsi="Times New Roman" w:cs="Times New Roman"/>
          <w:sz w:val="24"/>
          <w:szCs w:val="24"/>
        </w:rPr>
        <w:t xml:space="preserve"> (2015), “Passive control of indoor climate conditions in low energy </w:t>
      </w:r>
      <w:proofErr w:type="spellStart"/>
      <w:r w:rsidR="00216C26" w:rsidRPr="00387968">
        <w:rPr>
          <w:rFonts w:ascii="Times New Roman" w:hAnsi="Times New Roman" w:cs="Times New Roman"/>
          <w:sz w:val="24"/>
          <w:szCs w:val="24"/>
        </w:rPr>
        <w:t>buildings”</w:t>
      </w:r>
      <w:proofErr w:type="gramStart"/>
      <w:r w:rsidR="00216C26" w:rsidRPr="00387968">
        <w:rPr>
          <w:rFonts w:ascii="Times New Roman" w:hAnsi="Times New Roman" w:cs="Times New Roman"/>
          <w:sz w:val="24"/>
          <w:szCs w:val="24"/>
        </w:rPr>
        <w:t>,Elsevier</w:t>
      </w:r>
      <w:proofErr w:type="spellEnd"/>
      <w:proofErr w:type="gramEnd"/>
      <w:r w:rsidR="00216C26" w:rsidRPr="00387968">
        <w:rPr>
          <w:rFonts w:ascii="Times New Roman" w:hAnsi="Times New Roman" w:cs="Times New Roman"/>
          <w:sz w:val="24"/>
          <w:szCs w:val="24"/>
        </w:rPr>
        <w:t xml:space="preserve">,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78, pp. 49 – 54.</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[14</w:t>
      </w:r>
      <w:r w:rsidR="00216C26" w:rsidRPr="00387968">
        <w:rPr>
          <w:rFonts w:ascii="Times New Roman" w:hAnsi="Times New Roman" w:cs="Times New Roman"/>
          <w:sz w:val="24"/>
          <w:szCs w:val="24"/>
        </w:rPr>
        <w:t xml:space="preserve">] Pierre </w:t>
      </w:r>
      <w:proofErr w:type="spellStart"/>
      <w:r w:rsidR="00216C26" w:rsidRPr="00387968">
        <w:rPr>
          <w:rFonts w:ascii="Times New Roman" w:hAnsi="Times New Roman" w:cs="Times New Roman"/>
          <w:sz w:val="24"/>
          <w:szCs w:val="24"/>
        </w:rPr>
        <w:t>Bragança</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Kodjovi</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Sodjavi</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Amina</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Meslem</w:t>
      </w:r>
      <w:proofErr w:type="spellEnd"/>
      <w:r w:rsidR="00216C26" w:rsidRPr="00387968">
        <w:rPr>
          <w:rFonts w:ascii="Times New Roman" w:hAnsi="Times New Roman" w:cs="Times New Roman"/>
          <w:sz w:val="24"/>
          <w:szCs w:val="24"/>
        </w:rPr>
        <w:t xml:space="preserve"> (2017), “Passive Control Strategy For Mixing Ventilation In Heating And Cooling Modes Using Lobed Inserts”,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112, pp. 232 – 239.</w:t>
      </w:r>
    </w:p>
    <w:p w:rsidR="00216C26" w:rsidRPr="00387968" w:rsidRDefault="00216C2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w:t>
      </w:r>
      <w:r w:rsidR="009D5B56" w:rsidRPr="00387968">
        <w:rPr>
          <w:rFonts w:ascii="Times New Roman" w:hAnsi="Times New Roman" w:cs="Times New Roman"/>
          <w:sz w:val="24"/>
          <w:szCs w:val="24"/>
        </w:rPr>
        <w:t>15</w:t>
      </w:r>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Giacomo</w:t>
      </w:r>
      <w:proofErr w:type="spellEnd"/>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Chiesa</w:t>
      </w:r>
      <w:proofErr w:type="spellEnd"/>
      <w:r w:rsidRPr="00387968">
        <w:rPr>
          <w:rFonts w:ascii="Times New Roman" w:hAnsi="Times New Roman" w:cs="Times New Roman"/>
          <w:sz w:val="24"/>
          <w:szCs w:val="24"/>
        </w:rPr>
        <w:t xml:space="preserve">, Mario </w:t>
      </w:r>
      <w:proofErr w:type="spellStart"/>
      <w:r w:rsidRPr="00387968">
        <w:rPr>
          <w:rFonts w:ascii="Times New Roman" w:hAnsi="Times New Roman" w:cs="Times New Roman"/>
          <w:sz w:val="24"/>
          <w:szCs w:val="24"/>
        </w:rPr>
        <w:t>Grosso</w:t>
      </w:r>
      <w:proofErr w:type="spellEnd"/>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Alessio</w:t>
      </w:r>
      <w:proofErr w:type="spellEnd"/>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Bogni</w:t>
      </w:r>
      <w:proofErr w:type="spellEnd"/>
      <w:r w:rsidRPr="00387968">
        <w:rPr>
          <w:rFonts w:ascii="Times New Roman" w:hAnsi="Times New Roman" w:cs="Times New Roman"/>
          <w:sz w:val="24"/>
          <w:szCs w:val="24"/>
        </w:rPr>
        <w:t xml:space="preserve"> and </w:t>
      </w:r>
      <w:proofErr w:type="spellStart"/>
      <w:r w:rsidRPr="00387968">
        <w:rPr>
          <w:rFonts w:ascii="Times New Roman" w:hAnsi="Times New Roman" w:cs="Times New Roman"/>
          <w:sz w:val="24"/>
          <w:szCs w:val="24"/>
        </w:rPr>
        <w:t>Giacomo</w:t>
      </w:r>
      <w:proofErr w:type="spellEnd"/>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Garavaglia</w:t>
      </w:r>
      <w:proofErr w:type="spellEnd"/>
      <w:r w:rsidRPr="00387968">
        <w:rPr>
          <w:rFonts w:ascii="Times New Roman" w:hAnsi="Times New Roman" w:cs="Times New Roman"/>
          <w:sz w:val="24"/>
          <w:szCs w:val="24"/>
        </w:rPr>
        <w:t xml:space="preserve"> (2017), “Passive downdraught evaporative cooling system integration in existing residential building typologies: a case study”, Elsevier, Energy </w:t>
      </w:r>
      <w:proofErr w:type="spellStart"/>
      <w:r w:rsidRPr="00387968">
        <w:rPr>
          <w:rFonts w:ascii="Times New Roman" w:hAnsi="Times New Roman" w:cs="Times New Roman"/>
          <w:sz w:val="24"/>
          <w:szCs w:val="24"/>
        </w:rPr>
        <w:t>Procedia</w:t>
      </w:r>
      <w:proofErr w:type="spellEnd"/>
      <w:r w:rsidRPr="00387968">
        <w:rPr>
          <w:rFonts w:ascii="Times New Roman" w:hAnsi="Times New Roman" w:cs="Times New Roman"/>
          <w:sz w:val="24"/>
          <w:szCs w:val="24"/>
        </w:rPr>
        <w:t>, Volume 111, pp. 599 – 608.</w:t>
      </w:r>
    </w:p>
    <w:p w:rsidR="00053BC4" w:rsidRPr="00387968" w:rsidRDefault="009D5B56" w:rsidP="00216C26">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t>[16</w:t>
      </w:r>
      <w:r w:rsidR="00053BC4" w:rsidRPr="00387968">
        <w:rPr>
          <w:rFonts w:ascii="Times New Roman" w:hAnsi="Times New Roman" w:cs="Times New Roman"/>
          <w:sz w:val="24"/>
          <w:szCs w:val="24"/>
        </w:rPr>
        <w:t xml:space="preserve">] Zhang </w:t>
      </w:r>
      <w:proofErr w:type="spellStart"/>
      <w:r w:rsidR="00053BC4" w:rsidRPr="00387968">
        <w:rPr>
          <w:rFonts w:ascii="Times New Roman" w:hAnsi="Times New Roman" w:cs="Times New Roman"/>
          <w:sz w:val="24"/>
          <w:szCs w:val="24"/>
        </w:rPr>
        <w:t>Qingyuan</w:t>
      </w:r>
      <w:proofErr w:type="spellEnd"/>
      <w:r w:rsidR="00053BC4" w:rsidRPr="00387968">
        <w:rPr>
          <w:rFonts w:ascii="Times New Roman" w:hAnsi="Times New Roman" w:cs="Times New Roman"/>
          <w:sz w:val="24"/>
          <w:szCs w:val="24"/>
        </w:rPr>
        <w:t xml:space="preserve"> and Liu Yu (2014), “Potentials of Passive Cooling for Passive Design of Residential Buildings in China”, Elsevier, Energy </w:t>
      </w:r>
      <w:proofErr w:type="spellStart"/>
      <w:r w:rsidR="00053BC4" w:rsidRPr="00387968">
        <w:rPr>
          <w:rFonts w:ascii="Times New Roman" w:hAnsi="Times New Roman" w:cs="Times New Roman"/>
          <w:sz w:val="24"/>
          <w:szCs w:val="24"/>
        </w:rPr>
        <w:t>Procedia</w:t>
      </w:r>
      <w:proofErr w:type="spellEnd"/>
      <w:r w:rsidR="00053BC4" w:rsidRPr="00387968">
        <w:rPr>
          <w:rFonts w:ascii="Times New Roman" w:hAnsi="Times New Roman" w:cs="Times New Roman"/>
          <w:sz w:val="24"/>
          <w:szCs w:val="24"/>
        </w:rPr>
        <w:t>, Volume 57, pp. 1726 – 1732.</w:t>
      </w:r>
      <w:proofErr w:type="gramEnd"/>
    </w:p>
    <w:p w:rsidR="00216C26" w:rsidRPr="00387968" w:rsidRDefault="009D5B56" w:rsidP="00216C26">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t>[17</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Hicham</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Mastouri</w:t>
      </w:r>
      <w:proofErr w:type="spellEnd"/>
      <w:r w:rsidR="00216C26" w:rsidRPr="00387968">
        <w:rPr>
          <w:rFonts w:ascii="Times New Roman" w:hAnsi="Times New Roman" w:cs="Times New Roman"/>
          <w:sz w:val="24"/>
          <w:szCs w:val="24"/>
        </w:rPr>
        <w:t xml:space="preserve">, B. </w:t>
      </w:r>
      <w:proofErr w:type="spellStart"/>
      <w:r w:rsidR="00216C26" w:rsidRPr="00387968">
        <w:rPr>
          <w:rFonts w:ascii="Times New Roman" w:hAnsi="Times New Roman" w:cs="Times New Roman"/>
          <w:sz w:val="24"/>
          <w:szCs w:val="24"/>
        </w:rPr>
        <w:t>Benhamou</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H.Hamdi</w:t>
      </w:r>
      <w:proofErr w:type="spellEnd"/>
      <w:r w:rsidR="00216C26" w:rsidRPr="00387968">
        <w:rPr>
          <w:rFonts w:ascii="Times New Roman" w:hAnsi="Times New Roman" w:cs="Times New Roman"/>
          <w:sz w:val="24"/>
          <w:szCs w:val="24"/>
        </w:rPr>
        <w:t xml:space="preserve"> (2013), “Pebbles Bed Thermal Storage for Heating and Cooling of Buildings”,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42, pp. 761 – 764.</w:t>
      </w:r>
      <w:proofErr w:type="gramEnd"/>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lastRenderedPageBreak/>
        <w:t>[18</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Ke</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Xiong</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Zhenjing</w:t>
      </w:r>
      <w:proofErr w:type="spellEnd"/>
      <w:r w:rsidR="00216C26" w:rsidRPr="00387968">
        <w:rPr>
          <w:rFonts w:ascii="Times New Roman" w:hAnsi="Times New Roman" w:cs="Times New Roman"/>
          <w:sz w:val="24"/>
          <w:szCs w:val="24"/>
        </w:rPr>
        <w:t xml:space="preserve"> Yang and </w:t>
      </w:r>
      <w:proofErr w:type="spellStart"/>
      <w:r w:rsidR="00216C26" w:rsidRPr="00387968">
        <w:rPr>
          <w:rFonts w:ascii="Times New Roman" w:hAnsi="Times New Roman" w:cs="Times New Roman"/>
          <w:sz w:val="24"/>
          <w:szCs w:val="24"/>
        </w:rPr>
        <w:t>Jiandong</w:t>
      </w:r>
      <w:proofErr w:type="spellEnd"/>
      <w:r w:rsidR="00216C26" w:rsidRPr="00387968">
        <w:rPr>
          <w:rFonts w:ascii="Times New Roman" w:hAnsi="Times New Roman" w:cs="Times New Roman"/>
          <w:sz w:val="24"/>
          <w:szCs w:val="24"/>
        </w:rPr>
        <w:t xml:space="preserve"> Ran (2017), “Research on Passive Energy – saving Renovation of the Roof of Traditional Residences”, Elsevier, Energy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Volume 141, pp. 240 – 244.</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[19</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Huixing</w:t>
      </w:r>
      <w:proofErr w:type="spellEnd"/>
      <w:r w:rsidR="00216C26" w:rsidRPr="00387968">
        <w:rPr>
          <w:rFonts w:ascii="Times New Roman" w:hAnsi="Times New Roman" w:cs="Times New Roman"/>
          <w:sz w:val="24"/>
          <w:szCs w:val="24"/>
        </w:rPr>
        <w:t xml:space="preserve"> Li, Ran Zhang, </w:t>
      </w:r>
      <w:proofErr w:type="spellStart"/>
      <w:r w:rsidR="00216C26" w:rsidRPr="00387968">
        <w:rPr>
          <w:rFonts w:ascii="Times New Roman" w:hAnsi="Times New Roman" w:cs="Times New Roman"/>
          <w:sz w:val="24"/>
          <w:szCs w:val="24"/>
        </w:rPr>
        <w:t>Guohui</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Feng</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Kailiang</w:t>
      </w:r>
      <w:proofErr w:type="spellEnd"/>
      <w:r w:rsidR="00216C26" w:rsidRPr="00387968">
        <w:rPr>
          <w:rFonts w:ascii="Times New Roman" w:hAnsi="Times New Roman" w:cs="Times New Roman"/>
          <w:sz w:val="24"/>
          <w:szCs w:val="24"/>
        </w:rPr>
        <w:t xml:space="preserve"> Huang and </w:t>
      </w:r>
      <w:proofErr w:type="spellStart"/>
      <w:r w:rsidR="00216C26" w:rsidRPr="00387968">
        <w:rPr>
          <w:rFonts w:ascii="Times New Roman" w:hAnsi="Times New Roman" w:cs="Times New Roman"/>
          <w:sz w:val="24"/>
          <w:szCs w:val="24"/>
        </w:rPr>
        <w:t>Chihong</w:t>
      </w:r>
      <w:proofErr w:type="spellEnd"/>
      <w:r w:rsidR="00216C26" w:rsidRPr="00387968">
        <w:rPr>
          <w:rFonts w:ascii="Times New Roman" w:hAnsi="Times New Roman" w:cs="Times New Roman"/>
          <w:sz w:val="24"/>
          <w:szCs w:val="24"/>
        </w:rPr>
        <w:t xml:space="preserve"> Cao (2015), “Simulation and Comparison of Heating and Cooling Load between a Zero-Energy Building and a Common Building in Severe Cold Region”, Elsevier,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xml:space="preserve"> Engineering, Volume 121, pp. 1505 – 1509.</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[20</w:t>
      </w:r>
      <w:r w:rsidR="00216C26" w:rsidRPr="00387968">
        <w:rPr>
          <w:rFonts w:ascii="Times New Roman" w:hAnsi="Times New Roman" w:cs="Times New Roman"/>
          <w:sz w:val="24"/>
          <w:szCs w:val="24"/>
        </w:rPr>
        <w:t xml:space="preserve">] Alejandro </w:t>
      </w:r>
      <w:proofErr w:type="spellStart"/>
      <w:r w:rsidR="00216C26" w:rsidRPr="00387968">
        <w:rPr>
          <w:rFonts w:ascii="Times New Roman" w:hAnsi="Times New Roman" w:cs="Times New Roman"/>
          <w:sz w:val="24"/>
          <w:szCs w:val="24"/>
        </w:rPr>
        <w:t>Prieto</w:t>
      </w:r>
      <w:proofErr w:type="spellEnd"/>
      <w:r w:rsidR="00216C26" w:rsidRPr="00387968">
        <w:rPr>
          <w:rFonts w:ascii="Times New Roman" w:hAnsi="Times New Roman" w:cs="Times New Roman"/>
          <w:sz w:val="24"/>
          <w:szCs w:val="24"/>
        </w:rPr>
        <w:t xml:space="preserve">, Ulrich </w:t>
      </w:r>
      <w:proofErr w:type="spellStart"/>
      <w:r w:rsidR="00216C26" w:rsidRPr="00387968">
        <w:rPr>
          <w:rFonts w:ascii="Times New Roman" w:hAnsi="Times New Roman" w:cs="Times New Roman"/>
          <w:sz w:val="24"/>
          <w:szCs w:val="24"/>
        </w:rPr>
        <w:t>Knaack</w:t>
      </w:r>
      <w:proofErr w:type="spellEnd"/>
      <w:r w:rsidR="00216C26" w:rsidRPr="00387968">
        <w:rPr>
          <w:rFonts w:ascii="Times New Roman" w:hAnsi="Times New Roman" w:cs="Times New Roman"/>
          <w:sz w:val="24"/>
          <w:szCs w:val="24"/>
        </w:rPr>
        <w:t xml:space="preserve">, Thomas Auer and </w:t>
      </w:r>
      <w:proofErr w:type="spellStart"/>
      <w:r w:rsidR="00216C26" w:rsidRPr="00387968">
        <w:rPr>
          <w:rFonts w:ascii="Times New Roman" w:hAnsi="Times New Roman" w:cs="Times New Roman"/>
          <w:sz w:val="24"/>
          <w:szCs w:val="24"/>
        </w:rPr>
        <w:t>Tillmann</w:t>
      </w:r>
      <w:proofErr w:type="spellEnd"/>
      <w:r w:rsidR="00216C26" w:rsidRPr="00387968">
        <w:rPr>
          <w:rFonts w:ascii="Times New Roman" w:hAnsi="Times New Roman" w:cs="Times New Roman"/>
          <w:sz w:val="24"/>
          <w:szCs w:val="24"/>
        </w:rPr>
        <w:t xml:space="preserve"> Klein (2017), “Solar </w:t>
      </w:r>
      <w:proofErr w:type="spellStart"/>
      <w:r w:rsidR="00216C26" w:rsidRPr="00387968">
        <w:rPr>
          <w:rFonts w:ascii="Times New Roman" w:hAnsi="Times New Roman" w:cs="Times New Roman"/>
          <w:sz w:val="24"/>
          <w:szCs w:val="24"/>
        </w:rPr>
        <w:t>coolfacades</w:t>
      </w:r>
      <w:proofErr w:type="spellEnd"/>
      <w:r w:rsidR="00216C26" w:rsidRPr="00387968">
        <w:rPr>
          <w:rFonts w:ascii="Times New Roman" w:hAnsi="Times New Roman" w:cs="Times New Roman"/>
          <w:sz w:val="24"/>
          <w:szCs w:val="24"/>
        </w:rPr>
        <w:t>: Framework for the integration of solar cooling technologies in the building envelope”, Elsevier, Energy, Volume 137, pp. 353 – 368.</w:t>
      </w:r>
    </w:p>
    <w:p w:rsidR="00216C26" w:rsidRPr="00387968" w:rsidRDefault="009D5B56" w:rsidP="00216C26">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[21</w:t>
      </w:r>
      <w:r w:rsidR="00216C26" w:rsidRPr="00387968">
        <w:rPr>
          <w:rFonts w:ascii="Times New Roman" w:hAnsi="Times New Roman" w:cs="Times New Roman"/>
          <w:sz w:val="24"/>
          <w:szCs w:val="24"/>
        </w:rPr>
        <w:t xml:space="preserve">] B. Sun, P. B. </w:t>
      </w:r>
      <w:proofErr w:type="spellStart"/>
      <w:r w:rsidR="00216C26" w:rsidRPr="00387968">
        <w:rPr>
          <w:rFonts w:ascii="Times New Roman" w:hAnsi="Times New Roman" w:cs="Times New Roman"/>
          <w:sz w:val="24"/>
          <w:szCs w:val="24"/>
        </w:rPr>
        <w:t>Luh</w:t>
      </w:r>
      <w:proofErr w:type="spellEnd"/>
      <w:r w:rsidR="00216C26" w:rsidRPr="00387968">
        <w:rPr>
          <w:rFonts w:ascii="Times New Roman" w:hAnsi="Times New Roman" w:cs="Times New Roman"/>
          <w:sz w:val="24"/>
          <w:szCs w:val="24"/>
        </w:rPr>
        <w:t xml:space="preserve">, Q. S. </w:t>
      </w:r>
      <w:proofErr w:type="spellStart"/>
      <w:r w:rsidR="00216C26" w:rsidRPr="00387968">
        <w:rPr>
          <w:rFonts w:ascii="Times New Roman" w:hAnsi="Times New Roman" w:cs="Times New Roman"/>
          <w:sz w:val="24"/>
          <w:szCs w:val="24"/>
        </w:rPr>
        <w:t>Jia</w:t>
      </w:r>
      <w:proofErr w:type="spellEnd"/>
      <w:r w:rsidR="00216C26" w:rsidRPr="00387968">
        <w:rPr>
          <w:rFonts w:ascii="Times New Roman" w:hAnsi="Times New Roman" w:cs="Times New Roman"/>
          <w:sz w:val="24"/>
          <w:szCs w:val="24"/>
        </w:rPr>
        <w:t>, Z. Jiang, F. Wang and C. Song (2013), "Building Energy Management: Integrated Control of Active and Passive Heating, Cooling, Lighting, Shading, and Ventilation Systems," in IEEE Transactions on Automation Science and Engineering, vol. 10, no. 3, pp. 588-602.</w:t>
      </w:r>
    </w:p>
    <w:p w:rsidR="00356659" w:rsidRDefault="009D5B56" w:rsidP="00B954F3">
      <w:pPr>
        <w:spacing w:line="360" w:lineRule="auto"/>
        <w:jc w:val="both"/>
        <w:rPr>
          <w:rFonts w:ascii="Times New Roman" w:hAnsi="Times New Roman" w:cs="Times New Roman"/>
          <w:sz w:val="24"/>
          <w:szCs w:val="24"/>
        </w:rPr>
      </w:pPr>
      <w:proofErr w:type="gramStart"/>
      <w:r w:rsidRPr="00387968">
        <w:rPr>
          <w:rFonts w:ascii="Times New Roman" w:hAnsi="Times New Roman" w:cs="Times New Roman"/>
          <w:sz w:val="24"/>
          <w:szCs w:val="24"/>
        </w:rPr>
        <w:t>[22</w:t>
      </w:r>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Rubing</w:t>
      </w:r>
      <w:proofErr w:type="spellEnd"/>
      <w:r w:rsidR="00216C26" w:rsidRPr="00387968">
        <w:rPr>
          <w:rFonts w:ascii="Times New Roman" w:hAnsi="Times New Roman" w:cs="Times New Roman"/>
          <w:sz w:val="24"/>
          <w:szCs w:val="24"/>
        </w:rPr>
        <w:t xml:space="preserve"> Han, </w:t>
      </w:r>
      <w:proofErr w:type="spellStart"/>
      <w:r w:rsidR="00216C26" w:rsidRPr="00387968">
        <w:rPr>
          <w:rFonts w:ascii="Times New Roman" w:hAnsi="Times New Roman" w:cs="Times New Roman"/>
          <w:sz w:val="24"/>
          <w:szCs w:val="24"/>
        </w:rPr>
        <w:t>Zhimao</w:t>
      </w:r>
      <w:proofErr w:type="spellEnd"/>
      <w:r w:rsidR="00216C26" w:rsidRPr="00387968">
        <w:rPr>
          <w:rFonts w:ascii="Times New Roman" w:hAnsi="Times New Roman" w:cs="Times New Roman"/>
          <w:sz w:val="24"/>
          <w:szCs w:val="24"/>
        </w:rPr>
        <w:t xml:space="preserve"> </w:t>
      </w:r>
      <w:proofErr w:type="spellStart"/>
      <w:r w:rsidR="00216C26" w:rsidRPr="00387968">
        <w:rPr>
          <w:rFonts w:ascii="Times New Roman" w:hAnsi="Times New Roman" w:cs="Times New Roman"/>
          <w:sz w:val="24"/>
          <w:szCs w:val="24"/>
        </w:rPr>
        <w:t>Xu</w:t>
      </w:r>
      <w:proofErr w:type="spellEnd"/>
      <w:r w:rsidR="00216C26" w:rsidRPr="00387968">
        <w:rPr>
          <w:rFonts w:ascii="Times New Roman" w:hAnsi="Times New Roman" w:cs="Times New Roman"/>
          <w:sz w:val="24"/>
          <w:szCs w:val="24"/>
        </w:rPr>
        <w:t xml:space="preserve"> and </w:t>
      </w:r>
      <w:proofErr w:type="spellStart"/>
      <w:r w:rsidR="00216C26" w:rsidRPr="00387968">
        <w:rPr>
          <w:rFonts w:ascii="Times New Roman" w:hAnsi="Times New Roman" w:cs="Times New Roman"/>
          <w:sz w:val="24"/>
          <w:szCs w:val="24"/>
        </w:rPr>
        <w:t>Yutao</w:t>
      </w:r>
      <w:proofErr w:type="spellEnd"/>
      <w:r w:rsidR="00216C26" w:rsidRPr="00387968">
        <w:rPr>
          <w:rFonts w:ascii="Times New Roman" w:hAnsi="Times New Roman" w:cs="Times New Roman"/>
          <w:sz w:val="24"/>
          <w:szCs w:val="24"/>
        </w:rPr>
        <w:t xml:space="preserve"> Qing (2017), “Study of passive evaporative cooling technique on water-retaining roof brick”, Elsevier, </w:t>
      </w:r>
      <w:proofErr w:type="spellStart"/>
      <w:r w:rsidR="00216C26" w:rsidRPr="00387968">
        <w:rPr>
          <w:rFonts w:ascii="Times New Roman" w:hAnsi="Times New Roman" w:cs="Times New Roman"/>
          <w:sz w:val="24"/>
          <w:szCs w:val="24"/>
        </w:rPr>
        <w:t>Procedia</w:t>
      </w:r>
      <w:proofErr w:type="spellEnd"/>
      <w:r w:rsidR="00216C26" w:rsidRPr="00387968">
        <w:rPr>
          <w:rFonts w:ascii="Times New Roman" w:hAnsi="Times New Roman" w:cs="Times New Roman"/>
          <w:sz w:val="24"/>
          <w:szCs w:val="24"/>
        </w:rPr>
        <w:t xml:space="preserve"> Engineering, Volume 180, pp. 986 – 992.</w:t>
      </w:r>
      <w:proofErr w:type="gramEnd"/>
    </w:p>
    <w:p w:rsidR="003E66B9" w:rsidRPr="00387968" w:rsidRDefault="00216C26" w:rsidP="00B954F3">
      <w:pPr>
        <w:spacing w:line="360" w:lineRule="auto"/>
        <w:jc w:val="both"/>
        <w:rPr>
          <w:rFonts w:ascii="Times New Roman" w:hAnsi="Times New Roman" w:cs="Times New Roman"/>
          <w:sz w:val="24"/>
          <w:szCs w:val="24"/>
        </w:rPr>
      </w:pPr>
      <w:r w:rsidRPr="00387968">
        <w:rPr>
          <w:rFonts w:ascii="Times New Roman" w:hAnsi="Times New Roman" w:cs="Times New Roman"/>
          <w:sz w:val="24"/>
          <w:szCs w:val="24"/>
        </w:rPr>
        <w:t>[2</w:t>
      </w:r>
      <w:r w:rsidR="009D5B56" w:rsidRPr="00387968">
        <w:rPr>
          <w:rFonts w:ascii="Times New Roman" w:hAnsi="Times New Roman" w:cs="Times New Roman"/>
          <w:sz w:val="24"/>
          <w:szCs w:val="24"/>
        </w:rPr>
        <w:t>3</w:t>
      </w:r>
      <w:r w:rsidRPr="00387968">
        <w:rPr>
          <w:rFonts w:ascii="Times New Roman" w:hAnsi="Times New Roman" w:cs="Times New Roman"/>
          <w:sz w:val="24"/>
          <w:szCs w:val="24"/>
        </w:rPr>
        <w:t xml:space="preserve">] Macedon D. Moldovan, Ion Visa, </w:t>
      </w:r>
      <w:proofErr w:type="spellStart"/>
      <w:r w:rsidRPr="00387968">
        <w:rPr>
          <w:rFonts w:ascii="Times New Roman" w:hAnsi="Times New Roman" w:cs="Times New Roman"/>
          <w:sz w:val="24"/>
          <w:szCs w:val="24"/>
        </w:rPr>
        <w:t>Mircea</w:t>
      </w:r>
      <w:proofErr w:type="spellEnd"/>
      <w:r w:rsidRPr="00387968">
        <w:rPr>
          <w:rFonts w:ascii="Times New Roman" w:hAnsi="Times New Roman" w:cs="Times New Roman"/>
          <w:sz w:val="24"/>
          <w:szCs w:val="24"/>
        </w:rPr>
        <w:t xml:space="preserve"> </w:t>
      </w:r>
      <w:proofErr w:type="spellStart"/>
      <w:r w:rsidRPr="00387968">
        <w:rPr>
          <w:rFonts w:ascii="Times New Roman" w:hAnsi="Times New Roman" w:cs="Times New Roman"/>
          <w:sz w:val="24"/>
          <w:szCs w:val="24"/>
        </w:rPr>
        <w:t>Neagoe</w:t>
      </w:r>
      <w:proofErr w:type="spellEnd"/>
      <w:r w:rsidRPr="00387968">
        <w:rPr>
          <w:rFonts w:ascii="Times New Roman" w:hAnsi="Times New Roman" w:cs="Times New Roman"/>
          <w:sz w:val="24"/>
          <w:szCs w:val="24"/>
        </w:rPr>
        <w:t xml:space="preserve"> and </w:t>
      </w:r>
      <w:proofErr w:type="spellStart"/>
      <w:r w:rsidRPr="00387968">
        <w:rPr>
          <w:rFonts w:ascii="Times New Roman" w:hAnsi="Times New Roman" w:cs="Times New Roman"/>
          <w:sz w:val="24"/>
          <w:szCs w:val="24"/>
        </w:rPr>
        <w:t>Bogdan</w:t>
      </w:r>
      <w:proofErr w:type="spellEnd"/>
      <w:r w:rsidRPr="00387968">
        <w:rPr>
          <w:rFonts w:ascii="Times New Roman" w:hAnsi="Times New Roman" w:cs="Times New Roman"/>
          <w:sz w:val="24"/>
          <w:szCs w:val="24"/>
        </w:rPr>
        <w:t xml:space="preserve"> G. </w:t>
      </w:r>
      <w:proofErr w:type="spellStart"/>
      <w:r w:rsidRPr="00387968">
        <w:rPr>
          <w:rFonts w:ascii="Times New Roman" w:hAnsi="Times New Roman" w:cs="Times New Roman"/>
          <w:sz w:val="24"/>
          <w:szCs w:val="24"/>
        </w:rPr>
        <w:t>Burduhos</w:t>
      </w:r>
      <w:proofErr w:type="spellEnd"/>
      <w:r w:rsidRPr="00387968">
        <w:rPr>
          <w:rFonts w:ascii="Times New Roman" w:hAnsi="Times New Roman" w:cs="Times New Roman"/>
          <w:sz w:val="24"/>
          <w:szCs w:val="24"/>
        </w:rPr>
        <w:t xml:space="preserve"> (2014), “Solar heating &amp; cooling energy mixes to transform low energy buildings in nearly zero energy buildings”, Elsevier, Energy </w:t>
      </w:r>
      <w:proofErr w:type="spellStart"/>
      <w:r w:rsidRPr="00387968">
        <w:rPr>
          <w:rFonts w:ascii="Times New Roman" w:hAnsi="Times New Roman" w:cs="Times New Roman"/>
          <w:sz w:val="24"/>
          <w:szCs w:val="24"/>
        </w:rPr>
        <w:t>Procedia</w:t>
      </w:r>
      <w:proofErr w:type="spellEnd"/>
      <w:r w:rsidRPr="00387968">
        <w:rPr>
          <w:rFonts w:ascii="Times New Roman" w:hAnsi="Times New Roman" w:cs="Times New Roman"/>
          <w:sz w:val="24"/>
          <w:szCs w:val="24"/>
        </w:rPr>
        <w:t>, Volume 48, pp. 924 – 937.</w:t>
      </w:r>
    </w:p>
    <w:sectPr w:rsidR="003E66B9" w:rsidRPr="00387968" w:rsidSect="00DD141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67AFA"/>
    <w:multiLevelType w:val="hybridMultilevel"/>
    <w:tmpl w:val="24C8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gutterAtTop/>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C13"/>
    <w:rsid w:val="00053BC4"/>
    <w:rsid w:val="00107047"/>
    <w:rsid w:val="001F7733"/>
    <w:rsid w:val="00216C26"/>
    <w:rsid w:val="002319A0"/>
    <w:rsid w:val="00235050"/>
    <w:rsid w:val="002418E1"/>
    <w:rsid w:val="002477F2"/>
    <w:rsid w:val="0025075B"/>
    <w:rsid w:val="0027342C"/>
    <w:rsid w:val="002D2FBF"/>
    <w:rsid w:val="003212CB"/>
    <w:rsid w:val="00356659"/>
    <w:rsid w:val="00384094"/>
    <w:rsid w:val="00387968"/>
    <w:rsid w:val="003E66B9"/>
    <w:rsid w:val="003F7A9F"/>
    <w:rsid w:val="004265C5"/>
    <w:rsid w:val="004652F7"/>
    <w:rsid w:val="00516A4B"/>
    <w:rsid w:val="00561794"/>
    <w:rsid w:val="00573189"/>
    <w:rsid w:val="00594795"/>
    <w:rsid w:val="005C72FA"/>
    <w:rsid w:val="00602C13"/>
    <w:rsid w:val="00615645"/>
    <w:rsid w:val="00621D53"/>
    <w:rsid w:val="00641C72"/>
    <w:rsid w:val="006A325F"/>
    <w:rsid w:val="00746B61"/>
    <w:rsid w:val="007635A7"/>
    <w:rsid w:val="008A4945"/>
    <w:rsid w:val="008B4AF8"/>
    <w:rsid w:val="008B7229"/>
    <w:rsid w:val="008D1DB7"/>
    <w:rsid w:val="00950C2B"/>
    <w:rsid w:val="009D5B56"/>
    <w:rsid w:val="009E32C3"/>
    <w:rsid w:val="00A155D0"/>
    <w:rsid w:val="00A30FCD"/>
    <w:rsid w:val="00A609B8"/>
    <w:rsid w:val="00A82C5A"/>
    <w:rsid w:val="00A90B0D"/>
    <w:rsid w:val="00B1017E"/>
    <w:rsid w:val="00B954F3"/>
    <w:rsid w:val="00BE1E5D"/>
    <w:rsid w:val="00C26B74"/>
    <w:rsid w:val="00C32D8F"/>
    <w:rsid w:val="00CB5D6B"/>
    <w:rsid w:val="00CC0958"/>
    <w:rsid w:val="00CF4EBC"/>
    <w:rsid w:val="00D905B1"/>
    <w:rsid w:val="00DA592A"/>
    <w:rsid w:val="00DA64AE"/>
    <w:rsid w:val="00DD1414"/>
    <w:rsid w:val="00E33FF1"/>
    <w:rsid w:val="00EC1BAA"/>
    <w:rsid w:val="00FA4DC4"/>
    <w:rsid w:val="00FB1878"/>
    <w:rsid w:val="00FE02B1"/>
    <w:rsid w:val="00FF1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DC4"/>
    <w:rPr>
      <w:color w:val="0000FF" w:themeColor="hyperlink"/>
      <w:u w:val="single"/>
    </w:rPr>
  </w:style>
  <w:style w:type="paragraph" w:styleId="BalloonText">
    <w:name w:val="Balloon Text"/>
    <w:basedOn w:val="Normal"/>
    <w:link w:val="BalloonTextChar"/>
    <w:uiPriority w:val="99"/>
    <w:semiHidden/>
    <w:unhideWhenUsed/>
    <w:rsid w:val="00FA4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C4"/>
    <w:rPr>
      <w:rFonts w:ascii="Tahoma" w:hAnsi="Tahoma" w:cs="Tahoma"/>
      <w:sz w:val="16"/>
      <w:szCs w:val="16"/>
    </w:rPr>
  </w:style>
  <w:style w:type="paragraph" w:styleId="ListParagraph">
    <w:name w:val="List Paragraph"/>
    <w:basedOn w:val="Normal"/>
    <w:uiPriority w:val="34"/>
    <w:qFormat/>
    <w:rsid w:val="003840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DC4"/>
    <w:rPr>
      <w:color w:val="0000FF" w:themeColor="hyperlink"/>
      <w:u w:val="single"/>
    </w:rPr>
  </w:style>
  <w:style w:type="paragraph" w:styleId="BalloonText">
    <w:name w:val="Balloon Text"/>
    <w:basedOn w:val="Normal"/>
    <w:link w:val="BalloonTextChar"/>
    <w:uiPriority w:val="99"/>
    <w:semiHidden/>
    <w:unhideWhenUsed/>
    <w:rsid w:val="00FA4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C4"/>
    <w:rPr>
      <w:rFonts w:ascii="Tahoma" w:hAnsi="Tahoma" w:cs="Tahoma"/>
      <w:sz w:val="16"/>
      <w:szCs w:val="16"/>
    </w:rPr>
  </w:style>
  <w:style w:type="paragraph" w:styleId="ListParagraph">
    <w:name w:val="List Paragraph"/>
    <w:basedOn w:val="Normal"/>
    <w:uiPriority w:val="34"/>
    <w:qFormat/>
    <w:rsid w:val="00384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803994">
      <w:bodyDiv w:val="1"/>
      <w:marLeft w:val="0"/>
      <w:marRight w:val="0"/>
      <w:marTop w:val="0"/>
      <w:marBottom w:val="0"/>
      <w:divBdr>
        <w:top w:val="none" w:sz="0" w:space="0" w:color="auto"/>
        <w:left w:val="none" w:sz="0" w:space="0" w:color="auto"/>
        <w:bottom w:val="none" w:sz="0" w:space="0" w:color="auto"/>
        <w:right w:val="none" w:sz="0" w:space="0" w:color="auto"/>
      </w:divBdr>
      <w:divsChild>
        <w:div w:id="657927173">
          <w:marLeft w:val="0"/>
          <w:marRight w:val="0"/>
          <w:marTop w:val="0"/>
          <w:marBottom w:val="0"/>
          <w:divBdr>
            <w:top w:val="none" w:sz="0" w:space="0" w:color="auto"/>
            <w:left w:val="none" w:sz="0" w:space="0" w:color="auto"/>
            <w:bottom w:val="none" w:sz="0" w:space="0" w:color="auto"/>
            <w:right w:val="none" w:sz="0" w:space="0" w:color="auto"/>
          </w:divBdr>
        </w:div>
        <w:div w:id="1436243462">
          <w:marLeft w:val="0"/>
          <w:marRight w:val="0"/>
          <w:marTop w:val="0"/>
          <w:marBottom w:val="0"/>
          <w:divBdr>
            <w:top w:val="none" w:sz="0" w:space="0" w:color="auto"/>
            <w:left w:val="none" w:sz="0" w:space="0" w:color="auto"/>
            <w:bottom w:val="none" w:sz="0" w:space="0" w:color="auto"/>
            <w:right w:val="none" w:sz="0" w:space="0" w:color="auto"/>
          </w:divBdr>
        </w:div>
        <w:div w:id="1219901290">
          <w:marLeft w:val="0"/>
          <w:marRight w:val="0"/>
          <w:marTop w:val="0"/>
          <w:marBottom w:val="0"/>
          <w:divBdr>
            <w:top w:val="none" w:sz="0" w:space="0" w:color="auto"/>
            <w:left w:val="none" w:sz="0" w:space="0" w:color="auto"/>
            <w:bottom w:val="none" w:sz="0" w:space="0" w:color="auto"/>
            <w:right w:val="none" w:sz="0" w:space="0" w:color="auto"/>
          </w:divBdr>
        </w:div>
        <w:div w:id="1968925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shivamdgavhal@gmail.com" TargetMode="External"/><Relationship Id="rId12" Type="http://schemas.openxmlformats.org/officeDocument/2006/relationships/diagramColors" Target="diagrams/colors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ec.europa.eu/energy/en/topics/energy-efficiency/buildings/nearly-zero-energy-buildings" TargetMode="External"/><Relationship Id="rId10" Type="http://schemas.openxmlformats.org/officeDocument/2006/relationships/diagramLayout" Target="diagrams/layout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1ED64-A165-492A-8A7B-8E84FE77818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0E6C21A-BA21-4A2B-BE04-903DDF13075E}">
      <dgm:prSet phldrT="[Text]" custT="1"/>
      <dgm:spPr/>
      <dgm:t>
        <a:bodyPr/>
        <a:lstStyle/>
        <a:p>
          <a:r>
            <a:rPr lang="en-US" sz="800" b="1"/>
            <a:t>Passive Cooling Classification &amp; Techniques</a:t>
          </a:r>
        </a:p>
      </dgm:t>
    </dgm:pt>
    <dgm:pt modelId="{E2378704-3CB8-45B9-A683-137A257D0F62}" type="parTrans" cxnId="{CE6569B5-2E3C-47B5-8753-6F297A4FFA86}">
      <dgm:prSet/>
      <dgm:spPr/>
      <dgm:t>
        <a:bodyPr/>
        <a:lstStyle/>
        <a:p>
          <a:endParaRPr lang="en-US"/>
        </a:p>
      </dgm:t>
    </dgm:pt>
    <dgm:pt modelId="{977279FB-FF68-4180-8219-2F2F53EB242D}" type="sibTrans" cxnId="{CE6569B5-2E3C-47B5-8753-6F297A4FFA86}">
      <dgm:prSet/>
      <dgm:spPr/>
      <dgm:t>
        <a:bodyPr/>
        <a:lstStyle/>
        <a:p>
          <a:endParaRPr lang="en-US"/>
        </a:p>
      </dgm:t>
    </dgm:pt>
    <dgm:pt modelId="{2186E86A-2171-40FF-BC9A-33BAA27B8950}">
      <dgm:prSet phldrT="[Text]" custT="1"/>
      <dgm:spPr/>
      <dgm:t>
        <a:bodyPr/>
        <a:lstStyle/>
        <a:p>
          <a:r>
            <a:rPr lang="en-US" sz="800" b="1"/>
            <a:t>Heat Dissipation</a:t>
          </a:r>
        </a:p>
      </dgm:t>
    </dgm:pt>
    <dgm:pt modelId="{11178D0D-66FF-4D18-A56D-9129D14F35A2}" type="parTrans" cxnId="{4D8FB233-5396-48D0-B201-55CB303DF876}">
      <dgm:prSet/>
      <dgm:spPr/>
      <dgm:t>
        <a:bodyPr/>
        <a:lstStyle/>
        <a:p>
          <a:endParaRPr lang="en-US" sz="2000" b="1"/>
        </a:p>
      </dgm:t>
    </dgm:pt>
    <dgm:pt modelId="{DF423B33-68C5-49B2-9246-1D74DC6AFFB2}" type="sibTrans" cxnId="{4D8FB233-5396-48D0-B201-55CB303DF876}">
      <dgm:prSet/>
      <dgm:spPr/>
      <dgm:t>
        <a:bodyPr/>
        <a:lstStyle/>
        <a:p>
          <a:endParaRPr lang="en-US"/>
        </a:p>
      </dgm:t>
    </dgm:pt>
    <dgm:pt modelId="{FCF6A06E-EC98-4933-887C-C6124C968AB1}">
      <dgm:prSet phldrT="[Text]" custT="1"/>
      <dgm:spPr/>
      <dgm:t>
        <a:bodyPr/>
        <a:lstStyle/>
        <a:p>
          <a:r>
            <a:rPr lang="en-US" sz="800" b="1"/>
            <a:t>Solar &amp; Heat Control</a:t>
          </a:r>
        </a:p>
      </dgm:t>
    </dgm:pt>
    <dgm:pt modelId="{AA8DAB77-4CA2-45CF-BA9B-088D612A861A}" type="parTrans" cxnId="{08D5DEE8-B0AD-4955-9D3B-81E75F0234D8}">
      <dgm:prSet/>
      <dgm:spPr/>
      <dgm:t>
        <a:bodyPr/>
        <a:lstStyle/>
        <a:p>
          <a:endParaRPr lang="en-US" sz="2000" b="1"/>
        </a:p>
      </dgm:t>
    </dgm:pt>
    <dgm:pt modelId="{DBE4B885-1602-49B7-8403-02C13DA5C74D}" type="sibTrans" cxnId="{08D5DEE8-B0AD-4955-9D3B-81E75F0234D8}">
      <dgm:prSet/>
      <dgm:spPr/>
      <dgm:t>
        <a:bodyPr/>
        <a:lstStyle/>
        <a:p>
          <a:endParaRPr lang="en-US"/>
        </a:p>
      </dgm:t>
    </dgm:pt>
    <dgm:pt modelId="{25CE2C7C-B522-4B4D-908E-059287040C43}">
      <dgm:prSet phldrT="[Text]" custT="1"/>
      <dgm:spPr/>
      <dgm:t>
        <a:bodyPr/>
        <a:lstStyle/>
        <a:p>
          <a:r>
            <a:rPr lang="en-US" sz="800" b="1"/>
            <a:t>Air Velocity</a:t>
          </a:r>
        </a:p>
      </dgm:t>
    </dgm:pt>
    <dgm:pt modelId="{F7362A20-CCFB-4B06-9369-3B6BF00DD6A2}" type="parTrans" cxnId="{6AE15619-E323-498E-9E79-FDA34710BFF6}">
      <dgm:prSet/>
      <dgm:spPr/>
      <dgm:t>
        <a:bodyPr/>
        <a:lstStyle/>
        <a:p>
          <a:endParaRPr lang="en-US" sz="2000" b="1"/>
        </a:p>
      </dgm:t>
    </dgm:pt>
    <dgm:pt modelId="{4DE63A9A-8394-4788-B996-194673357A24}" type="sibTrans" cxnId="{6AE15619-E323-498E-9E79-FDA34710BFF6}">
      <dgm:prSet/>
      <dgm:spPr/>
      <dgm:t>
        <a:bodyPr/>
        <a:lstStyle/>
        <a:p>
          <a:endParaRPr lang="en-US"/>
        </a:p>
      </dgm:t>
    </dgm:pt>
    <dgm:pt modelId="{A804A3AC-E92A-4C4D-B862-C0FEEC950829}">
      <dgm:prSet custT="1"/>
      <dgm:spPr/>
      <dgm:t>
        <a:bodyPr/>
        <a:lstStyle/>
        <a:p>
          <a:r>
            <a:rPr lang="en-US" sz="800" b="1"/>
            <a:t>Relative Humidity</a:t>
          </a:r>
        </a:p>
      </dgm:t>
    </dgm:pt>
    <dgm:pt modelId="{FD52FD06-F737-42D8-BACC-E47AC11C7D29}" type="parTrans" cxnId="{155FA9E2-F01E-42B7-9319-FAB61A352320}">
      <dgm:prSet/>
      <dgm:spPr/>
      <dgm:t>
        <a:bodyPr/>
        <a:lstStyle/>
        <a:p>
          <a:endParaRPr lang="en-US" sz="2000" b="1"/>
        </a:p>
      </dgm:t>
    </dgm:pt>
    <dgm:pt modelId="{3869D109-6DD9-4CA7-9A94-8F82B6CC636F}" type="sibTrans" cxnId="{155FA9E2-F01E-42B7-9319-FAB61A352320}">
      <dgm:prSet/>
      <dgm:spPr/>
      <dgm:t>
        <a:bodyPr/>
        <a:lstStyle/>
        <a:p>
          <a:endParaRPr lang="en-US"/>
        </a:p>
      </dgm:t>
    </dgm:pt>
    <dgm:pt modelId="{0A0A87B8-8DC8-4731-8407-C16B3F91EDB0}">
      <dgm:prSet custT="1"/>
      <dgm:spPr/>
      <dgm:t>
        <a:bodyPr/>
        <a:lstStyle/>
        <a:p>
          <a:r>
            <a:rPr lang="en-US" sz="800" b="1"/>
            <a:t>Amortization Technique or Heat Modulation</a:t>
          </a:r>
        </a:p>
      </dgm:t>
    </dgm:pt>
    <dgm:pt modelId="{3731D9C5-C884-4D3B-B17E-66D80B3BBC75}" type="parTrans" cxnId="{FE6061ED-D288-4175-B49B-50F502162340}">
      <dgm:prSet/>
      <dgm:spPr/>
      <dgm:t>
        <a:bodyPr/>
        <a:lstStyle/>
        <a:p>
          <a:endParaRPr lang="en-US" sz="2000" b="1"/>
        </a:p>
      </dgm:t>
    </dgm:pt>
    <dgm:pt modelId="{EF97E212-BD33-4185-B3EC-78D4C6C31DE7}" type="sibTrans" cxnId="{FE6061ED-D288-4175-B49B-50F502162340}">
      <dgm:prSet/>
      <dgm:spPr/>
      <dgm:t>
        <a:bodyPr/>
        <a:lstStyle/>
        <a:p>
          <a:endParaRPr lang="en-US"/>
        </a:p>
      </dgm:t>
    </dgm:pt>
    <dgm:pt modelId="{F1F5FCAA-581E-4BD8-B568-0480D37B1A59}">
      <dgm:prSet custT="1"/>
      <dgm:spPr/>
      <dgm:t>
        <a:bodyPr/>
        <a:lstStyle/>
        <a:p>
          <a:r>
            <a:rPr lang="en-US" sz="800" b="1"/>
            <a:t>Passive Cooling Techniques for  roof</a:t>
          </a:r>
        </a:p>
      </dgm:t>
    </dgm:pt>
    <dgm:pt modelId="{D1D37150-E5AE-4114-9310-D2D78546BB4A}" type="parTrans" cxnId="{832AD93C-E9AF-42F0-984D-AA10F975A693}">
      <dgm:prSet/>
      <dgm:spPr/>
      <dgm:t>
        <a:bodyPr/>
        <a:lstStyle/>
        <a:p>
          <a:endParaRPr lang="en-US" sz="2000" b="1"/>
        </a:p>
      </dgm:t>
    </dgm:pt>
    <dgm:pt modelId="{45DEEC7C-EC73-4845-BDC2-EA4DCA1155B9}" type="sibTrans" cxnId="{832AD93C-E9AF-42F0-984D-AA10F975A693}">
      <dgm:prSet/>
      <dgm:spPr/>
      <dgm:t>
        <a:bodyPr/>
        <a:lstStyle/>
        <a:p>
          <a:endParaRPr lang="en-US"/>
        </a:p>
      </dgm:t>
    </dgm:pt>
    <dgm:pt modelId="{15344F54-8D66-4E40-8E45-89AEA0CE0379}">
      <dgm:prSet custT="1"/>
      <dgm:spPr/>
      <dgm:t>
        <a:bodyPr/>
        <a:lstStyle/>
        <a:p>
          <a:r>
            <a:rPr lang="en-US" sz="800" b="1"/>
            <a:t>Natural Ventilation</a:t>
          </a:r>
        </a:p>
      </dgm:t>
    </dgm:pt>
    <dgm:pt modelId="{4E04F189-75A8-47EC-A0C9-E9ED9EF5E8FF}" type="parTrans" cxnId="{5D18F256-13C0-4063-BC04-98890713EFB0}">
      <dgm:prSet/>
      <dgm:spPr/>
      <dgm:t>
        <a:bodyPr/>
        <a:lstStyle/>
        <a:p>
          <a:endParaRPr lang="en-US" sz="2000" b="1"/>
        </a:p>
      </dgm:t>
    </dgm:pt>
    <dgm:pt modelId="{D429CD2A-CD1E-4637-AB9F-E085AA33A038}" type="sibTrans" cxnId="{5D18F256-13C0-4063-BC04-98890713EFB0}">
      <dgm:prSet/>
      <dgm:spPr/>
      <dgm:t>
        <a:bodyPr/>
        <a:lstStyle/>
        <a:p>
          <a:endParaRPr lang="en-US"/>
        </a:p>
      </dgm:t>
    </dgm:pt>
    <dgm:pt modelId="{E72260EB-0E7D-4DBA-9C6A-3086AAA25013}">
      <dgm:prSet custT="1"/>
      <dgm:spPr/>
      <dgm:t>
        <a:bodyPr/>
        <a:lstStyle/>
        <a:p>
          <a:r>
            <a:rPr lang="en-US" sz="800" b="1"/>
            <a:t>Natural  Cooling</a:t>
          </a:r>
        </a:p>
      </dgm:t>
    </dgm:pt>
    <dgm:pt modelId="{0400B3E2-BEAB-4CA7-8EDB-E9EF7011A859}" type="parTrans" cxnId="{D3A1D23A-F979-4527-9BFD-A4FFF396F0A3}">
      <dgm:prSet/>
      <dgm:spPr/>
      <dgm:t>
        <a:bodyPr/>
        <a:lstStyle/>
        <a:p>
          <a:endParaRPr lang="en-US" sz="2000" b="1"/>
        </a:p>
      </dgm:t>
    </dgm:pt>
    <dgm:pt modelId="{3AA54D1A-79A4-4C6B-8E97-EF00C2273DF3}" type="sibTrans" cxnId="{D3A1D23A-F979-4527-9BFD-A4FFF396F0A3}">
      <dgm:prSet/>
      <dgm:spPr/>
      <dgm:t>
        <a:bodyPr/>
        <a:lstStyle/>
        <a:p>
          <a:endParaRPr lang="en-US"/>
        </a:p>
      </dgm:t>
    </dgm:pt>
    <dgm:pt modelId="{E2ED5B7D-941B-4C07-8741-548946D42C82}">
      <dgm:prSet custT="1"/>
      <dgm:spPr/>
      <dgm:t>
        <a:bodyPr/>
        <a:lstStyle/>
        <a:p>
          <a:r>
            <a:rPr lang="en-US" sz="800" b="1"/>
            <a:t>Wind        Driven Cross Ventilation</a:t>
          </a:r>
        </a:p>
      </dgm:t>
    </dgm:pt>
    <dgm:pt modelId="{989CF0ED-1770-4A68-8632-3D2A00D8E313}" type="parTrans" cxnId="{1B036550-C935-4007-A548-93ED746737BA}">
      <dgm:prSet/>
      <dgm:spPr/>
      <dgm:t>
        <a:bodyPr/>
        <a:lstStyle/>
        <a:p>
          <a:endParaRPr lang="en-US" sz="2000" b="1"/>
        </a:p>
      </dgm:t>
    </dgm:pt>
    <dgm:pt modelId="{FB1D5FFB-1197-4F29-89A0-3BAE864BEF38}" type="sibTrans" cxnId="{1B036550-C935-4007-A548-93ED746737BA}">
      <dgm:prSet/>
      <dgm:spPr/>
      <dgm:t>
        <a:bodyPr/>
        <a:lstStyle/>
        <a:p>
          <a:endParaRPr lang="en-US"/>
        </a:p>
      </dgm:t>
    </dgm:pt>
    <dgm:pt modelId="{7F2EBE98-40EF-4BF6-832F-C2B5D6F7A9AC}">
      <dgm:prSet custT="1"/>
      <dgm:spPr/>
      <dgm:t>
        <a:bodyPr/>
        <a:lstStyle/>
        <a:p>
          <a:r>
            <a:rPr lang="en-US" sz="800" b="1"/>
            <a:t>Single Sided Ventilation</a:t>
          </a:r>
        </a:p>
      </dgm:t>
    </dgm:pt>
    <dgm:pt modelId="{043CFC41-1936-4407-AE10-7E80FC86D1D1}" type="parTrans" cxnId="{F342B13B-0D51-41B6-853C-C546A3F9ECA3}">
      <dgm:prSet/>
      <dgm:spPr/>
      <dgm:t>
        <a:bodyPr/>
        <a:lstStyle/>
        <a:p>
          <a:endParaRPr lang="en-US" sz="2000" b="1"/>
        </a:p>
      </dgm:t>
    </dgm:pt>
    <dgm:pt modelId="{89D74EF3-B5C0-4572-ACD7-17CBC7AC523D}" type="sibTrans" cxnId="{F342B13B-0D51-41B6-853C-C546A3F9ECA3}">
      <dgm:prSet/>
      <dgm:spPr/>
      <dgm:t>
        <a:bodyPr/>
        <a:lstStyle/>
        <a:p>
          <a:endParaRPr lang="en-US"/>
        </a:p>
      </dgm:t>
    </dgm:pt>
    <dgm:pt modelId="{4360C91D-AD4E-4DB1-8B08-E8A1033A5C6E}">
      <dgm:prSet custT="1"/>
      <dgm:spPr/>
      <dgm:t>
        <a:bodyPr/>
        <a:lstStyle/>
        <a:p>
          <a:r>
            <a:rPr lang="en-US" sz="800" b="1"/>
            <a:t>Atrium</a:t>
          </a:r>
        </a:p>
      </dgm:t>
    </dgm:pt>
    <dgm:pt modelId="{1DBC134D-3BE8-44BC-AB5E-85A37B6A67B8}" type="parTrans" cxnId="{EE9D9F3B-1D96-42B6-BC98-445FFA8716E1}">
      <dgm:prSet/>
      <dgm:spPr/>
      <dgm:t>
        <a:bodyPr/>
        <a:lstStyle/>
        <a:p>
          <a:endParaRPr lang="en-US" sz="2000" b="1"/>
        </a:p>
      </dgm:t>
    </dgm:pt>
    <dgm:pt modelId="{7E695B98-A8C4-4859-A784-02A25AB19149}" type="sibTrans" cxnId="{EE9D9F3B-1D96-42B6-BC98-445FFA8716E1}">
      <dgm:prSet/>
      <dgm:spPr/>
      <dgm:t>
        <a:bodyPr/>
        <a:lstStyle/>
        <a:p>
          <a:endParaRPr lang="en-US"/>
        </a:p>
      </dgm:t>
    </dgm:pt>
    <dgm:pt modelId="{C499C01C-99D7-468D-BC90-19FA8F239805}">
      <dgm:prSet custT="1"/>
      <dgm:spPr/>
      <dgm:t>
        <a:bodyPr/>
        <a:lstStyle/>
        <a:p>
          <a:r>
            <a:rPr lang="en-US" sz="800" b="1"/>
            <a:t>Facade Opening</a:t>
          </a:r>
        </a:p>
      </dgm:t>
    </dgm:pt>
    <dgm:pt modelId="{2539D222-AD6F-4730-9E9E-9ADF5089996F}" type="parTrans" cxnId="{EF60CF6F-4198-4FD8-B9C6-75C54880CED2}">
      <dgm:prSet/>
      <dgm:spPr/>
      <dgm:t>
        <a:bodyPr/>
        <a:lstStyle/>
        <a:p>
          <a:endParaRPr lang="en-US" sz="2000" b="1"/>
        </a:p>
      </dgm:t>
    </dgm:pt>
    <dgm:pt modelId="{281A6176-B8E2-4F87-A205-A05A881F705F}" type="sibTrans" cxnId="{EF60CF6F-4198-4FD8-B9C6-75C54880CED2}">
      <dgm:prSet/>
      <dgm:spPr/>
      <dgm:t>
        <a:bodyPr/>
        <a:lstStyle/>
        <a:p>
          <a:endParaRPr lang="en-US"/>
        </a:p>
      </dgm:t>
    </dgm:pt>
    <dgm:pt modelId="{375F5529-0E82-4CC8-B5DA-2603218072E2}">
      <dgm:prSet custT="1"/>
      <dgm:spPr/>
      <dgm:t>
        <a:bodyPr/>
        <a:lstStyle/>
        <a:p>
          <a:r>
            <a:rPr lang="en-US" sz="800" b="1"/>
            <a:t>Buoyancy Driven Stack Ventilation</a:t>
          </a:r>
        </a:p>
      </dgm:t>
    </dgm:pt>
    <dgm:pt modelId="{2228A76C-233A-470E-9356-EABEC442C746}" type="parTrans" cxnId="{76A956D0-85F5-4F31-BA99-D62EA8DA986E}">
      <dgm:prSet/>
      <dgm:spPr/>
      <dgm:t>
        <a:bodyPr/>
        <a:lstStyle/>
        <a:p>
          <a:endParaRPr lang="en-US" sz="2000" b="1"/>
        </a:p>
      </dgm:t>
    </dgm:pt>
    <dgm:pt modelId="{25791A9D-03E0-4669-94EE-41DF1415E1E0}" type="sibTrans" cxnId="{76A956D0-85F5-4F31-BA99-D62EA8DA986E}">
      <dgm:prSet/>
      <dgm:spPr/>
      <dgm:t>
        <a:bodyPr/>
        <a:lstStyle/>
        <a:p>
          <a:endParaRPr lang="en-US"/>
        </a:p>
      </dgm:t>
    </dgm:pt>
    <dgm:pt modelId="{B66F2D51-30C9-4446-A52F-859C4D5BFAED}">
      <dgm:prSet custT="1"/>
      <dgm:spPr/>
      <dgm:t>
        <a:bodyPr/>
        <a:lstStyle/>
        <a:p>
          <a:r>
            <a:rPr lang="en-US" sz="800" b="1"/>
            <a:t>Trombe Wall</a:t>
          </a:r>
        </a:p>
      </dgm:t>
    </dgm:pt>
    <dgm:pt modelId="{832A6963-4D90-4A3A-B370-163AC692FE5D}" type="parTrans" cxnId="{A382D111-6163-4A61-AC34-E46DCA29CFD0}">
      <dgm:prSet/>
      <dgm:spPr/>
      <dgm:t>
        <a:bodyPr/>
        <a:lstStyle/>
        <a:p>
          <a:endParaRPr lang="en-US" sz="2000" b="1"/>
        </a:p>
      </dgm:t>
    </dgm:pt>
    <dgm:pt modelId="{B76653E0-539B-41A4-9003-1119CB82781A}" type="sibTrans" cxnId="{A382D111-6163-4A61-AC34-E46DCA29CFD0}">
      <dgm:prSet/>
      <dgm:spPr/>
      <dgm:t>
        <a:bodyPr/>
        <a:lstStyle/>
        <a:p>
          <a:endParaRPr lang="en-US"/>
        </a:p>
      </dgm:t>
    </dgm:pt>
    <dgm:pt modelId="{2EA579FD-26B1-4190-BD98-32231800A26F}">
      <dgm:prSet custT="1"/>
      <dgm:spPr/>
      <dgm:t>
        <a:bodyPr/>
        <a:lstStyle/>
        <a:p>
          <a:r>
            <a:rPr lang="en-US" sz="800" b="1"/>
            <a:t>Solar Chimney</a:t>
          </a:r>
        </a:p>
      </dgm:t>
    </dgm:pt>
    <dgm:pt modelId="{EBE6B25A-2802-498C-A477-EDD66EE39AC2}" type="parTrans" cxnId="{DF6D6FA2-FD17-498C-A4E4-E6FDE0F50556}">
      <dgm:prSet/>
      <dgm:spPr/>
      <dgm:t>
        <a:bodyPr/>
        <a:lstStyle/>
        <a:p>
          <a:endParaRPr lang="en-US" sz="2000" b="1"/>
        </a:p>
      </dgm:t>
    </dgm:pt>
    <dgm:pt modelId="{659F7DDC-2375-4C76-B45D-5A1FAAFE0A92}" type="sibTrans" cxnId="{DF6D6FA2-FD17-498C-A4E4-E6FDE0F50556}">
      <dgm:prSet/>
      <dgm:spPr/>
      <dgm:t>
        <a:bodyPr/>
        <a:lstStyle/>
        <a:p>
          <a:endParaRPr lang="en-US"/>
        </a:p>
      </dgm:t>
    </dgm:pt>
    <dgm:pt modelId="{B66DECA5-79D5-4586-B3F6-24C474F4E355}">
      <dgm:prSet custT="1"/>
      <dgm:spPr/>
      <dgm:t>
        <a:bodyPr/>
        <a:lstStyle/>
        <a:p>
          <a:r>
            <a:rPr lang="en-US" sz="800" b="1"/>
            <a:t>Evaporative Cooling</a:t>
          </a:r>
        </a:p>
      </dgm:t>
    </dgm:pt>
    <dgm:pt modelId="{5A3FE761-E7A8-4D18-B058-BF7063325E51}" type="parTrans" cxnId="{1016D0FC-69DC-4AA7-A6FC-B10450A58C25}">
      <dgm:prSet/>
      <dgm:spPr/>
      <dgm:t>
        <a:bodyPr/>
        <a:lstStyle/>
        <a:p>
          <a:endParaRPr lang="en-US" sz="2000" b="1"/>
        </a:p>
      </dgm:t>
    </dgm:pt>
    <dgm:pt modelId="{2BDC7EAB-50C1-4807-AAE1-828DF5AF484C}" type="sibTrans" cxnId="{1016D0FC-69DC-4AA7-A6FC-B10450A58C25}">
      <dgm:prSet/>
      <dgm:spPr/>
      <dgm:t>
        <a:bodyPr/>
        <a:lstStyle/>
        <a:p>
          <a:endParaRPr lang="en-US"/>
        </a:p>
      </dgm:t>
    </dgm:pt>
    <dgm:pt modelId="{6A94018C-1EA4-43CA-A8F0-77E9B04840F1}">
      <dgm:prSet custT="1"/>
      <dgm:spPr/>
      <dgm:t>
        <a:bodyPr/>
        <a:lstStyle/>
        <a:p>
          <a:r>
            <a:rPr lang="en-US" sz="800" b="1"/>
            <a:t>Radiative Cooling</a:t>
          </a:r>
        </a:p>
      </dgm:t>
    </dgm:pt>
    <dgm:pt modelId="{6AE7752B-0C67-4159-A7B2-B97496B53754}" type="parTrans" cxnId="{DA6F0EB6-6546-4DC8-9951-64EA53D3A91E}">
      <dgm:prSet/>
      <dgm:spPr/>
      <dgm:t>
        <a:bodyPr/>
        <a:lstStyle/>
        <a:p>
          <a:endParaRPr lang="en-US" sz="2000" b="1"/>
        </a:p>
      </dgm:t>
    </dgm:pt>
    <dgm:pt modelId="{6539B6D3-B85D-48DE-B17B-9E3B6A1F27A0}" type="sibTrans" cxnId="{DA6F0EB6-6546-4DC8-9951-64EA53D3A91E}">
      <dgm:prSet/>
      <dgm:spPr/>
      <dgm:t>
        <a:bodyPr/>
        <a:lstStyle/>
        <a:p>
          <a:endParaRPr lang="en-US"/>
        </a:p>
      </dgm:t>
    </dgm:pt>
    <dgm:pt modelId="{C316ED6C-A81A-4821-A934-A18B1B276C19}">
      <dgm:prSet custT="1"/>
      <dgm:spPr/>
      <dgm:t>
        <a:bodyPr/>
        <a:lstStyle/>
        <a:p>
          <a:r>
            <a:rPr lang="en-US" sz="800" b="1"/>
            <a:t>Paint</a:t>
          </a:r>
        </a:p>
      </dgm:t>
    </dgm:pt>
    <dgm:pt modelId="{B0E7FC27-BF11-4CA6-B708-B49299A1E8F7}" type="parTrans" cxnId="{DE80851D-F51F-4AAF-AFFE-4F598CC992D4}">
      <dgm:prSet/>
      <dgm:spPr/>
      <dgm:t>
        <a:bodyPr/>
        <a:lstStyle/>
        <a:p>
          <a:endParaRPr lang="en-US" sz="2000" b="1"/>
        </a:p>
      </dgm:t>
    </dgm:pt>
    <dgm:pt modelId="{1E3D3202-E84F-4F32-A916-48667F9EE629}" type="sibTrans" cxnId="{DE80851D-F51F-4AAF-AFFE-4F598CC992D4}">
      <dgm:prSet/>
      <dgm:spPr/>
      <dgm:t>
        <a:bodyPr/>
        <a:lstStyle/>
        <a:p>
          <a:endParaRPr lang="en-US"/>
        </a:p>
      </dgm:t>
    </dgm:pt>
    <dgm:pt modelId="{A1DBA60C-86AA-47C8-B518-43556CB8A8AD}">
      <dgm:prSet custT="1"/>
      <dgm:spPr/>
      <dgm:t>
        <a:bodyPr/>
        <a:lstStyle/>
        <a:p>
          <a:r>
            <a:rPr lang="en-US" sz="800" b="1"/>
            <a:t>Movable Thermal</a:t>
          </a:r>
        </a:p>
      </dgm:t>
    </dgm:pt>
    <dgm:pt modelId="{98820417-3872-47C1-82F9-A9046B1F7122}" type="parTrans" cxnId="{E638BCB1-A47D-4078-B683-E2B6826AEA67}">
      <dgm:prSet/>
      <dgm:spPr/>
      <dgm:t>
        <a:bodyPr/>
        <a:lstStyle/>
        <a:p>
          <a:endParaRPr lang="en-US" sz="2000" b="1"/>
        </a:p>
      </dgm:t>
    </dgm:pt>
    <dgm:pt modelId="{9FE8701E-1DCF-4B88-B306-B98BB53867A6}" type="sibTrans" cxnId="{E638BCB1-A47D-4078-B683-E2B6826AEA67}">
      <dgm:prSet/>
      <dgm:spPr/>
      <dgm:t>
        <a:bodyPr/>
        <a:lstStyle/>
        <a:p>
          <a:endParaRPr lang="en-US"/>
        </a:p>
      </dgm:t>
    </dgm:pt>
    <dgm:pt modelId="{F968A9CB-566E-45F8-8B13-55CEB70162D3}">
      <dgm:prSet custT="1"/>
      <dgm:spPr/>
      <dgm:t>
        <a:bodyPr/>
        <a:lstStyle/>
        <a:p>
          <a:r>
            <a:rPr lang="en-US" sz="800" b="1"/>
            <a:t>Movable Insulation</a:t>
          </a:r>
        </a:p>
      </dgm:t>
    </dgm:pt>
    <dgm:pt modelId="{419F792B-28A4-438F-9FF3-4D24FC276A7B}" type="parTrans" cxnId="{C3DD347C-1DD5-4117-8689-C7A62437DFC9}">
      <dgm:prSet/>
      <dgm:spPr/>
      <dgm:t>
        <a:bodyPr/>
        <a:lstStyle/>
        <a:p>
          <a:endParaRPr lang="en-US" sz="2000" b="1"/>
        </a:p>
      </dgm:t>
    </dgm:pt>
    <dgm:pt modelId="{698738A2-1038-4806-826D-597B3FC77ED2}" type="sibTrans" cxnId="{C3DD347C-1DD5-4117-8689-C7A62437DFC9}">
      <dgm:prSet/>
      <dgm:spPr/>
      <dgm:t>
        <a:bodyPr/>
        <a:lstStyle/>
        <a:p>
          <a:endParaRPr lang="en-US"/>
        </a:p>
      </dgm:t>
    </dgm:pt>
    <dgm:pt modelId="{54AB9CEC-4FE3-47CD-ABBF-F558DAB88271}">
      <dgm:prSet custT="1"/>
      <dgm:spPr/>
      <dgm:t>
        <a:bodyPr/>
        <a:lstStyle/>
        <a:p>
          <a:r>
            <a:rPr lang="en-US" sz="800" b="1"/>
            <a:t>Flat Plate Air Cooller</a:t>
          </a:r>
        </a:p>
      </dgm:t>
    </dgm:pt>
    <dgm:pt modelId="{739FBFAD-0359-4095-AE3C-8C243AB100C4}" type="parTrans" cxnId="{6699BE0A-C909-43F1-83AD-1F1AA99EAA2F}">
      <dgm:prSet/>
      <dgm:spPr/>
      <dgm:t>
        <a:bodyPr/>
        <a:lstStyle/>
        <a:p>
          <a:endParaRPr lang="en-US" sz="2000" b="1"/>
        </a:p>
      </dgm:t>
    </dgm:pt>
    <dgm:pt modelId="{A17193E4-78CD-48A6-9562-9FFFE2826E39}" type="sibTrans" cxnId="{6699BE0A-C909-43F1-83AD-1F1AA99EAA2F}">
      <dgm:prSet/>
      <dgm:spPr/>
      <dgm:t>
        <a:bodyPr/>
        <a:lstStyle/>
        <a:p>
          <a:endParaRPr lang="en-US"/>
        </a:p>
      </dgm:t>
    </dgm:pt>
    <dgm:pt modelId="{ADDA8B6B-63C8-4C22-BD6D-BE24C2B7B4C1}">
      <dgm:prSet custT="1"/>
      <dgm:spPr/>
      <dgm:t>
        <a:bodyPr/>
        <a:lstStyle/>
        <a:p>
          <a:r>
            <a:rPr lang="en-US" sz="800" b="1"/>
            <a:t>Evaporative Cooling</a:t>
          </a:r>
        </a:p>
      </dgm:t>
    </dgm:pt>
    <dgm:pt modelId="{BCDD2EB1-3AAB-49E3-A9F6-EE66106AF71B}" type="parTrans" cxnId="{BF2D033A-5244-492C-BE39-3846166A3F9B}">
      <dgm:prSet/>
      <dgm:spPr/>
      <dgm:t>
        <a:bodyPr/>
        <a:lstStyle/>
        <a:p>
          <a:endParaRPr lang="en-US" sz="2000" b="1"/>
        </a:p>
      </dgm:t>
    </dgm:pt>
    <dgm:pt modelId="{D9DB453E-6629-49E3-B75C-BB8DFC3B9CF5}" type="sibTrans" cxnId="{BF2D033A-5244-492C-BE39-3846166A3F9B}">
      <dgm:prSet/>
      <dgm:spPr/>
      <dgm:t>
        <a:bodyPr/>
        <a:lstStyle/>
        <a:p>
          <a:endParaRPr lang="en-US"/>
        </a:p>
      </dgm:t>
    </dgm:pt>
    <dgm:pt modelId="{A83E53F0-52AC-45E9-9B52-4F7B2379E8E8}">
      <dgm:prSet custT="1"/>
      <dgm:spPr/>
      <dgm:t>
        <a:bodyPr/>
        <a:lstStyle/>
        <a:p>
          <a:r>
            <a:rPr lang="en-US" sz="800" b="1"/>
            <a:t>Passive Direct</a:t>
          </a:r>
        </a:p>
      </dgm:t>
    </dgm:pt>
    <dgm:pt modelId="{436DDA97-AA86-44C9-BE4B-708F6F37CD1D}" type="parTrans" cxnId="{07288410-9FCF-42DA-BAAB-8068DA422E7A}">
      <dgm:prSet/>
      <dgm:spPr/>
      <dgm:t>
        <a:bodyPr/>
        <a:lstStyle/>
        <a:p>
          <a:endParaRPr lang="en-US" sz="2000" b="1"/>
        </a:p>
      </dgm:t>
    </dgm:pt>
    <dgm:pt modelId="{6697EA08-6295-49AE-A838-A284AA60D733}" type="sibTrans" cxnId="{07288410-9FCF-42DA-BAAB-8068DA422E7A}">
      <dgm:prSet/>
      <dgm:spPr/>
      <dgm:t>
        <a:bodyPr/>
        <a:lstStyle/>
        <a:p>
          <a:endParaRPr lang="en-US"/>
        </a:p>
      </dgm:t>
    </dgm:pt>
    <dgm:pt modelId="{1DE5C483-921C-4AD4-BB46-C8CA000A14C6}">
      <dgm:prSet custT="1"/>
      <dgm:spPr/>
      <dgm:t>
        <a:bodyPr/>
        <a:lstStyle/>
        <a:p>
          <a:r>
            <a:rPr lang="en-US" sz="800" b="1"/>
            <a:t>Passive  Indirect</a:t>
          </a:r>
        </a:p>
      </dgm:t>
    </dgm:pt>
    <dgm:pt modelId="{5F66B015-8AE9-43B8-8467-5881BCC17060}" type="parTrans" cxnId="{FFB6E607-F69A-497D-9DBA-3FB2D2CC0635}">
      <dgm:prSet/>
      <dgm:spPr/>
      <dgm:t>
        <a:bodyPr/>
        <a:lstStyle/>
        <a:p>
          <a:endParaRPr lang="en-US" sz="2000" b="1"/>
        </a:p>
      </dgm:t>
    </dgm:pt>
    <dgm:pt modelId="{CCEE2167-5A99-40BD-8B41-E7284DF31972}" type="sibTrans" cxnId="{FFB6E607-F69A-497D-9DBA-3FB2D2CC0635}">
      <dgm:prSet/>
      <dgm:spPr/>
      <dgm:t>
        <a:bodyPr/>
        <a:lstStyle/>
        <a:p>
          <a:endParaRPr lang="en-US"/>
        </a:p>
      </dgm:t>
    </dgm:pt>
    <dgm:pt modelId="{CCAF27E5-8330-412B-8091-57AC6BF12790}">
      <dgm:prSet custT="1"/>
      <dgm:spPr/>
      <dgm:t>
        <a:bodyPr/>
        <a:lstStyle/>
        <a:p>
          <a:r>
            <a:rPr lang="en-US" sz="800" b="1"/>
            <a:t>Direct Hybrid air</a:t>
          </a:r>
        </a:p>
      </dgm:t>
    </dgm:pt>
    <dgm:pt modelId="{DBD747C6-A888-4A5D-9CC7-3F7329750F54}" type="parTrans" cxnId="{843B6B49-1932-43E2-899A-BB379DD2B862}">
      <dgm:prSet/>
      <dgm:spPr/>
      <dgm:t>
        <a:bodyPr/>
        <a:lstStyle/>
        <a:p>
          <a:endParaRPr lang="en-US" sz="2000" b="1"/>
        </a:p>
      </dgm:t>
    </dgm:pt>
    <dgm:pt modelId="{398A7944-5040-4F38-8A0B-B9A74962E370}" type="sibTrans" cxnId="{843B6B49-1932-43E2-899A-BB379DD2B862}">
      <dgm:prSet/>
      <dgm:spPr/>
      <dgm:t>
        <a:bodyPr/>
        <a:lstStyle/>
        <a:p>
          <a:endParaRPr lang="en-US"/>
        </a:p>
      </dgm:t>
    </dgm:pt>
    <dgm:pt modelId="{B11D793F-BDDB-48B8-96A6-6336C144E966}">
      <dgm:prSet custT="1"/>
      <dgm:spPr/>
      <dgm:t>
        <a:bodyPr/>
        <a:lstStyle/>
        <a:p>
          <a:r>
            <a:rPr lang="en-US" sz="800" b="1"/>
            <a:t>Direct Evaporative</a:t>
          </a:r>
        </a:p>
      </dgm:t>
    </dgm:pt>
    <dgm:pt modelId="{0F1C3409-4A0E-4918-887F-F522F6EAF23F}" type="parTrans" cxnId="{9278A7DD-055B-45D2-8A7D-46DBB3745B36}">
      <dgm:prSet/>
      <dgm:spPr/>
      <dgm:t>
        <a:bodyPr/>
        <a:lstStyle/>
        <a:p>
          <a:endParaRPr lang="en-US" sz="2000" b="1"/>
        </a:p>
      </dgm:t>
    </dgm:pt>
    <dgm:pt modelId="{FFA7804E-F691-4BD7-AE46-F1E2951F04A0}" type="sibTrans" cxnId="{9278A7DD-055B-45D2-8A7D-46DBB3745B36}">
      <dgm:prSet/>
      <dgm:spPr/>
      <dgm:t>
        <a:bodyPr/>
        <a:lstStyle/>
        <a:p>
          <a:endParaRPr lang="en-US"/>
        </a:p>
      </dgm:t>
    </dgm:pt>
    <dgm:pt modelId="{E72934DC-1857-47DA-8C63-2B76D0951BA1}">
      <dgm:prSet custT="1"/>
      <dgm:spPr/>
      <dgm:t>
        <a:bodyPr/>
        <a:lstStyle/>
        <a:p>
          <a:r>
            <a:rPr lang="en-US" sz="800" b="1"/>
            <a:t>Indirect Evaporative</a:t>
          </a:r>
        </a:p>
      </dgm:t>
    </dgm:pt>
    <dgm:pt modelId="{AA6100B2-4972-44C8-BCC0-E2E30C9612FC}" type="parTrans" cxnId="{D0E47614-FC73-44AD-BEF0-DCDAD43D9B7C}">
      <dgm:prSet/>
      <dgm:spPr/>
      <dgm:t>
        <a:bodyPr/>
        <a:lstStyle/>
        <a:p>
          <a:endParaRPr lang="en-US" sz="2000" b="1"/>
        </a:p>
      </dgm:t>
    </dgm:pt>
    <dgm:pt modelId="{3FECCDA4-C14F-4B58-87EA-BC76D6E7BFFB}" type="sibTrans" cxnId="{D0E47614-FC73-44AD-BEF0-DCDAD43D9B7C}">
      <dgm:prSet/>
      <dgm:spPr/>
      <dgm:t>
        <a:bodyPr/>
        <a:lstStyle/>
        <a:p>
          <a:endParaRPr lang="en-US"/>
        </a:p>
      </dgm:t>
    </dgm:pt>
    <dgm:pt modelId="{2ADA5375-2601-44CD-8975-6B8FC6C100B1}">
      <dgm:prSet custT="1"/>
      <dgm:spPr/>
      <dgm:t>
        <a:bodyPr/>
        <a:lstStyle/>
        <a:p>
          <a:r>
            <a:rPr lang="en-US" sz="800" b="1"/>
            <a:t>Ground  Cooling </a:t>
          </a:r>
        </a:p>
      </dgm:t>
    </dgm:pt>
    <dgm:pt modelId="{AE6C78FE-BC2E-41CB-AE08-E05A8F95B845}" type="parTrans" cxnId="{D12C6B7A-E941-44EE-9CDF-8A2939C98745}">
      <dgm:prSet/>
      <dgm:spPr/>
      <dgm:t>
        <a:bodyPr/>
        <a:lstStyle/>
        <a:p>
          <a:endParaRPr lang="en-US" sz="2000" b="1"/>
        </a:p>
      </dgm:t>
    </dgm:pt>
    <dgm:pt modelId="{82CC169C-8928-416F-895A-222F5F004C9E}" type="sibTrans" cxnId="{D12C6B7A-E941-44EE-9CDF-8A2939C98745}">
      <dgm:prSet/>
      <dgm:spPr/>
      <dgm:t>
        <a:bodyPr/>
        <a:lstStyle/>
        <a:p>
          <a:endParaRPr lang="en-US"/>
        </a:p>
      </dgm:t>
    </dgm:pt>
    <dgm:pt modelId="{5BEB88F1-2841-43A6-BDCC-771EF7A33244}">
      <dgm:prSet custT="1"/>
      <dgm:spPr/>
      <dgm:t>
        <a:bodyPr/>
        <a:lstStyle/>
        <a:p>
          <a:r>
            <a:rPr lang="en-US" sz="800" b="1"/>
            <a:t>Direct Contact</a:t>
          </a:r>
        </a:p>
      </dgm:t>
    </dgm:pt>
    <dgm:pt modelId="{856C5A12-CE3A-413D-B031-10BB579F7212}" type="parTrans" cxnId="{CCE2F623-9E2E-4E4F-AD86-715FFE733ABA}">
      <dgm:prSet/>
      <dgm:spPr/>
      <dgm:t>
        <a:bodyPr/>
        <a:lstStyle/>
        <a:p>
          <a:endParaRPr lang="en-US" sz="2000" b="1"/>
        </a:p>
      </dgm:t>
    </dgm:pt>
    <dgm:pt modelId="{FB295501-744B-4823-AF00-9E6D977C8358}" type="sibTrans" cxnId="{CCE2F623-9E2E-4E4F-AD86-715FFE733ABA}">
      <dgm:prSet/>
      <dgm:spPr/>
      <dgm:t>
        <a:bodyPr/>
        <a:lstStyle/>
        <a:p>
          <a:endParaRPr lang="en-US"/>
        </a:p>
      </dgm:t>
    </dgm:pt>
    <dgm:pt modelId="{047705C1-8904-4599-A8F5-B2B9EA1D9541}">
      <dgm:prSet custT="1"/>
      <dgm:spPr/>
      <dgm:t>
        <a:bodyPr/>
        <a:lstStyle/>
        <a:p>
          <a:r>
            <a:rPr lang="en-US" sz="800" b="1"/>
            <a:t>Earth to Earth</a:t>
          </a:r>
        </a:p>
      </dgm:t>
    </dgm:pt>
    <dgm:pt modelId="{C9D9E614-8538-451C-B2E4-AF47FEC61428}" type="parTrans" cxnId="{2543F398-F4A4-4175-8212-36825F2668FF}">
      <dgm:prSet/>
      <dgm:spPr/>
      <dgm:t>
        <a:bodyPr/>
        <a:lstStyle/>
        <a:p>
          <a:endParaRPr lang="en-US" sz="2000" b="1"/>
        </a:p>
      </dgm:t>
    </dgm:pt>
    <dgm:pt modelId="{706E0D73-F54B-44D6-9F09-C2BF6A150BD1}" type="sibTrans" cxnId="{2543F398-F4A4-4175-8212-36825F2668FF}">
      <dgm:prSet/>
      <dgm:spPr/>
      <dgm:t>
        <a:bodyPr/>
        <a:lstStyle/>
        <a:p>
          <a:endParaRPr lang="en-US"/>
        </a:p>
      </dgm:t>
    </dgm:pt>
    <dgm:pt modelId="{6DDD4ED4-B72C-41F8-A508-D9E49F77EE38}">
      <dgm:prSet custT="1"/>
      <dgm:spPr/>
      <dgm:t>
        <a:bodyPr/>
        <a:lstStyle/>
        <a:p>
          <a:r>
            <a:rPr lang="en-US" sz="800" b="1"/>
            <a:t>Micro Climate</a:t>
          </a:r>
        </a:p>
      </dgm:t>
    </dgm:pt>
    <dgm:pt modelId="{BC670D1B-D435-44E3-A5FE-7F46EDB6E2DE}" type="parTrans" cxnId="{7D6737D8-E75E-41B5-AEDD-9F77D962AB29}">
      <dgm:prSet/>
      <dgm:spPr/>
      <dgm:t>
        <a:bodyPr/>
        <a:lstStyle/>
        <a:p>
          <a:endParaRPr lang="en-US" sz="2000" b="1"/>
        </a:p>
      </dgm:t>
    </dgm:pt>
    <dgm:pt modelId="{BFC9F01A-CF98-414A-9384-4AFAE6C15CC6}" type="sibTrans" cxnId="{7D6737D8-E75E-41B5-AEDD-9F77D962AB29}">
      <dgm:prSet/>
      <dgm:spPr/>
      <dgm:t>
        <a:bodyPr/>
        <a:lstStyle/>
        <a:p>
          <a:endParaRPr lang="en-US"/>
        </a:p>
      </dgm:t>
    </dgm:pt>
    <dgm:pt modelId="{90E2D297-2DA4-44B4-8C31-F79DFB32B471}">
      <dgm:prSet custT="1"/>
      <dgm:spPr/>
      <dgm:t>
        <a:bodyPr/>
        <a:lstStyle/>
        <a:p>
          <a:r>
            <a:rPr lang="en-US" sz="800" b="1"/>
            <a:t>Solar Control</a:t>
          </a:r>
        </a:p>
      </dgm:t>
    </dgm:pt>
    <dgm:pt modelId="{9A8E75DE-8C00-4654-8C07-F879372BB58E}" type="parTrans" cxnId="{E3D277FC-46AD-4DBA-820B-C508406C93F2}">
      <dgm:prSet/>
      <dgm:spPr/>
      <dgm:t>
        <a:bodyPr/>
        <a:lstStyle/>
        <a:p>
          <a:endParaRPr lang="en-US" sz="2000" b="1"/>
        </a:p>
      </dgm:t>
    </dgm:pt>
    <dgm:pt modelId="{534A673E-3DA8-4EA4-8450-45C8EC8F472C}" type="sibTrans" cxnId="{E3D277FC-46AD-4DBA-820B-C508406C93F2}">
      <dgm:prSet/>
      <dgm:spPr/>
      <dgm:t>
        <a:bodyPr/>
        <a:lstStyle/>
        <a:p>
          <a:endParaRPr lang="en-US"/>
        </a:p>
      </dgm:t>
    </dgm:pt>
    <dgm:pt modelId="{70F34080-C98C-49C4-8254-DDFBCBE1E8EA}">
      <dgm:prSet custT="1"/>
      <dgm:spPr/>
      <dgm:t>
        <a:bodyPr/>
        <a:lstStyle/>
        <a:p>
          <a:r>
            <a:rPr lang="en-US" sz="800" b="1"/>
            <a:t>Landscaping</a:t>
          </a:r>
        </a:p>
      </dgm:t>
    </dgm:pt>
    <dgm:pt modelId="{04700E29-1777-4D46-8EC6-8F0352FBF76A}" type="parTrans" cxnId="{3E4A8311-0566-4163-8D88-FC0D7F76112F}">
      <dgm:prSet/>
      <dgm:spPr/>
      <dgm:t>
        <a:bodyPr/>
        <a:lstStyle/>
        <a:p>
          <a:endParaRPr lang="en-US" sz="2000" b="1"/>
        </a:p>
      </dgm:t>
    </dgm:pt>
    <dgm:pt modelId="{6AB2BA07-FC41-4FFA-B515-FE4E87FCB639}" type="sibTrans" cxnId="{3E4A8311-0566-4163-8D88-FC0D7F76112F}">
      <dgm:prSet/>
      <dgm:spPr/>
      <dgm:t>
        <a:bodyPr/>
        <a:lstStyle/>
        <a:p>
          <a:endParaRPr lang="en-US"/>
        </a:p>
      </dgm:t>
    </dgm:pt>
    <dgm:pt modelId="{E0299822-475E-45D3-983E-456ADC8A344A}">
      <dgm:prSet custT="1"/>
      <dgm:spPr/>
      <dgm:t>
        <a:bodyPr/>
        <a:lstStyle/>
        <a:p>
          <a:r>
            <a:rPr lang="en-US" sz="800" b="1"/>
            <a:t>Vegetation</a:t>
          </a:r>
        </a:p>
      </dgm:t>
    </dgm:pt>
    <dgm:pt modelId="{36888E11-AABA-48D8-8FC7-E69BBEE71973}" type="parTrans" cxnId="{97FD9EB0-3F9B-486C-BC74-4B419DBDE8C8}">
      <dgm:prSet/>
      <dgm:spPr/>
      <dgm:t>
        <a:bodyPr/>
        <a:lstStyle/>
        <a:p>
          <a:endParaRPr lang="en-US" sz="2000" b="1"/>
        </a:p>
      </dgm:t>
    </dgm:pt>
    <dgm:pt modelId="{524AE66F-9DF8-4D95-B752-57FF09A03F13}" type="sibTrans" cxnId="{97FD9EB0-3F9B-486C-BC74-4B419DBDE8C8}">
      <dgm:prSet/>
      <dgm:spPr/>
      <dgm:t>
        <a:bodyPr/>
        <a:lstStyle/>
        <a:p>
          <a:endParaRPr lang="en-US"/>
        </a:p>
      </dgm:t>
    </dgm:pt>
    <dgm:pt modelId="{E5BD892A-285B-4102-A42E-3D742ED21449}">
      <dgm:prSet custT="1"/>
      <dgm:spPr/>
      <dgm:t>
        <a:bodyPr/>
        <a:lstStyle/>
        <a:p>
          <a:r>
            <a:rPr lang="en-US" sz="800" b="1"/>
            <a:t>Water Surface</a:t>
          </a:r>
        </a:p>
      </dgm:t>
    </dgm:pt>
    <dgm:pt modelId="{C65A2DE1-9A2E-476A-B5F7-117C127695C5}" type="parTrans" cxnId="{6E3F5231-8BDC-43FD-9169-C22F215B84F8}">
      <dgm:prSet/>
      <dgm:spPr/>
      <dgm:t>
        <a:bodyPr/>
        <a:lstStyle/>
        <a:p>
          <a:endParaRPr lang="en-US" sz="2000" b="1"/>
        </a:p>
      </dgm:t>
    </dgm:pt>
    <dgm:pt modelId="{9ED9EAA9-CB4E-4104-8B74-8F045AE3204F}" type="sibTrans" cxnId="{6E3F5231-8BDC-43FD-9169-C22F215B84F8}">
      <dgm:prSet/>
      <dgm:spPr/>
      <dgm:t>
        <a:bodyPr/>
        <a:lstStyle/>
        <a:p>
          <a:endParaRPr lang="en-US"/>
        </a:p>
      </dgm:t>
    </dgm:pt>
    <dgm:pt modelId="{8E7EA565-17F3-432C-AFC5-C70CB10A2571}">
      <dgm:prSet custT="1"/>
      <dgm:spPr/>
      <dgm:t>
        <a:bodyPr/>
        <a:lstStyle/>
        <a:p>
          <a:r>
            <a:rPr lang="en-US" sz="800" b="1"/>
            <a:t>Aperture</a:t>
          </a:r>
        </a:p>
      </dgm:t>
    </dgm:pt>
    <dgm:pt modelId="{29690BB5-F8BD-4FD8-ADC4-1668686C829F}" type="parTrans" cxnId="{F5411477-3976-4C99-BE49-978633478277}">
      <dgm:prSet/>
      <dgm:spPr/>
      <dgm:t>
        <a:bodyPr/>
        <a:lstStyle/>
        <a:p>
          <a:endParaRPr lang="en-US" sz="2000" b="1"/>
        </a:p>
      </dgm:t>
    </dgm:pt>
    <dgm:pt modelId="{60775D81-2B0D-4184-BF9D-B73FB63E1D23}" type="sibTrans" cxnId="{F5411477-3976-4C99-BE49-978633478277}">
      <dgm:prSet/>
      <dgm:spPr/>
      <dgm:t>
        <a:bodyPr/>
        <a:lstStyle/>
        <a:p>
          <a:endParaRPr lang="en-US"/>
        </a:p>
      </dgm:t>
    </dgm:pt>
    <dgm:pt modelId="{2BDC98F6-986E-42A4-A534-D1DAD35231E4}">
      <dgm:prSet custT="1"/>
      <dgm:spPr/>
      <dgm:t>
        <a:bodyPr/>
        <a:lstStyle/>
        <a:p>
          <a:r>
            <a:rPr lang="en-US" sz="800" b="1"/>
            <a:t>Glazing</a:t>
          </a:r>
        </a:p>
      </dgm:t>
    </dgm:pt>
    <dgm:pt modelId="{646C81BB-12CB-44D2-96E0-1622B225D696}" type="parTrans" cxnId="{84DF40D0-0AB2-4193-A1D4-569ED096B7F3}">
      <dgm:prSet/>
      <dgm:spPr/>
      <dgm:t>
        <a:bodyPr/>
        <a:lstStyle/>
        <a:p>
          <a:endParaRPr lang="en-US" sz="2000" b="1"/>
        </a:p>
      </dgm:t>
    </dgm:pt>
    <dgm:pt modelId="{13688918-E914-42AA-A067-66462BB79977}" type="sibTrans" cxnId="{84DF40D0-0AB2-4193-A1D4-569ED096B7F3}">
      <dgm:prSet/>
      <dgm:spPr/>
      <dgm:t>
        <a:bodyPr/>
        <a:lstStyle/>
        <a:p>
          <a:endParaRPr lang="en-US"/>
        </a:p>
      </dgm:t>
    </dgm:pt>
    <dgm:pt modelId="{99A98E85-A225-4357-9ABD-777BDB18451B}">
      <dgm:prSet custT="1"/>
      <dgm:spPr/>
      <dgm:t>
        <a:bodyPr/>
        <a:lstStyle/>
        <a:p>
          <a:r>
            <a:rPr lang="en-US" sz="800" b="1"/>
            <a:t>Shading</a:t>
          </a:r>
        </a:p>
      </dgm:t>
    </dgm:pt>
    <dgm:pt modelId="{FB80ECB6-EA97-4B88-9BA6-45B87D70E788}" type="parTrans" cxnId="{98FCCFF2-268E-48F4-A27B-5E942977D4BA}">
      <dgm:prSet/>
      <dgm:spPr/>
      <dgm:t>
        <a:bodyPr/>
        <a:lstStyle/>
        <a:p>
          <a:endParaRPr lang="en-US" sz="2000" b="1"/>
        </a:p>
      </dgm:t>
    </dgm:pt>
    <dgm:pt modelId="{950F24A9-68F9-4954-98E4-2D0C425C035E}" type="sibTrans" cxnId="{98FCCFF2-268E-48F4-A27B-5E942977D4BA}">
      <dgm:prSet/>
      <dgm:spPr/>
      <dgm:t>
        <a:bodyPr/>
        <a:lstStyle/>
        <a:p>
          <a:endParaRPr lang="en-US"/>
        </a:p>
      </dgm:t>
    </dgm:pt>
    <dgm:pt modelId="{54769343-53B8-4DBE-AF82-1BAD09A4132B}">
      <dgm:prSet custT="1"/>
      <dgm:spPr/>
      <dgm:t>
        <a:bodyPr/>
        <a:lstStyle/>
        <a:p>
          <a:r>
            <a:rPr lang="en-US" sz="800" b="1"/>
            <a:t>Natural Velocity</a:t>
          </a:r>
        </a:p>
      </dgm:t>
    </dgm:pt>
    <dgm:pt modelId="{5EB6EA29-24B6-4F5C-BFB2-D85FB35EE4D7}" type="parTrans" cxnId="{161A1024-4EBC-466F-B04F-9F9BE482E8F3}">
      <dgm:prSet/>
      <dgm:spPr/>
      <dgm:t>
        <a:bodyPr/>
        <a:lstStyle/>
        <a:p>
          <a:endParaRPr lang="en-US" sz="2000" b="1"/>
        </a:p>
      </dgm:t>
    </dgm:pt>
    <dgm:pt modelId="{65409567-EFB1-48C2-8B89-39B71F60F3D7}" type="sibTrans" cxnId="{161A1024-4EBC-466F-B04F-9F9BE482E8F3}">
      <dgm:prSet/>
      <dgm:spPr/>
      <dgm:t>
        <a:bodyPr/>
        <a:lstStyle/>
        <a:p>
          <a:endParaRPr lang="en-US"/>
        </a:p>
      </dgm:t>
    </dgm:pt>
    <dgm:pt modelId="{313767C9-7004-436E-81FA-C92FAE16F9C9}">
      <dgm:prSet custT="1"/>
      <dgm:spPr/>
      <dgm:t>
        <a:bodyPr/>
        <a:lstStyle/>
        <a:p>
          <a:r>
            <a:rPr lang="en-US" sz="800" b="1"/>
            <a:t>Controlling Using Energy</a:t>
          </a:r>
        </a:p>
      </dgm:t>
    </dgm:pt>
    <dgm:pt modelId="{813854BC-0D0E-45BF-9F8D-EFEB77808E27}" type="parTrans" cxnId="{F0DAE6D2-87B9-4551-BC5C-741E23C730DA}">
      <dgm:prSet/>
      <dgm:spPr/>
      <dgm:t>
        <a:bodyPr/>
        <a:lstStyle/>
        <a:p>
          <a:endParaRPr lang="en-US" sz="2000" b="1"/>
        </a:p>
      </dgm:t>
    </dgm:pt>
    <dgm:pt modelId="{3584AAA7-DF6A-417F-9CC4-A80DC7CFCCF4}" type="sibTrans" cxnId="{F0DAE6D2-87B9-4551-BC5C-741E23C730DA}">
      <dgm:prSet/>
      <dgm:spPr/>
      <dgm:t>
        <a:bodyPr/>
        <a:lstStyle/>
        <a:p>
          <a:endParaRPr lang="en-US"/>
        </a:p>
      </dgm:t>
    </dgm:pt>
    <dgm:pt modelId="{65105DD5-AAB1-44EF-BA7E-658A0F02B260}">
      <dgm:prSet custT="1"/>
      <dgm:spPr/>
      <dgm:t>
        <a:bodyPr/>
        <a:lstStyle/>
        <a:p>
          <a:r>
            <a:rPr lang="en-US" sz="800" b="1"/>
            <a:t>Outdoor Designing   with trees</a:t>
          </a:r>
        </a:p>
      </dgm:t>
    </dgm:pt>
    <dgm:pt modelId="{C7D4A281-585F-4865-AEE5-2FA0D9A95097}" type="parTrans" cxnId="{393E40F7-336C-4596-BFD5-3A7F968FAC7B}">
      <dgm:prSet/>
      <dgm:spPr/>
      <dgm:t>
        <a:bodyPr/>
        <a:lstStyle/>
        <a:p>
          <a:endParaRPr lang="en-US" sz="2000" b="1"/>
        </a:p>
      </dgm:t>
    </dgm:pt>
    <dgm:pt modelId="{9739748E-41B7-4062-992A-B05C150389DA}" type="sibTrans" cxnId="{393E40F7-336C-4596-BFD5-3A7F968FAC7B}">
      <dgm:prSet/>
      <dgm:spPr/>
      <dgm:t>
        <a:bodyPr/>
        <a:lstStyle/>
        <a:p>
          <a:endParaRPr lang="en-US"/>
        </a:p>
      </dgm:t>
    </dgm:pt>
    <dgm:pt modelId="{85C71BCE-FF54-4FBD-A1E1-FE30F9C0863D}">
      <dgm:prSet custT="1"/>
      <dgm:spPr/>
      <dgm:t>
        <a:bodyPr/>
        <a:lstStyle/>
        <a:p>
          <a:r>
            <a:rPr lang="en-US" sz="800" b="1"/>
            <a:t>Courtyard Effect</a:t>
          </a:r>
        </a:p>
      </dgm:t>
    </dgm:pt>
    <dgm:pt modelId="{F7762C97-5109-423D-A812-899CCF96B134}" type="parTrans" cxnId="{1A4C6360-D104-4F5F-AC1C-643C431936B6}">
      <dgm:prSet/>
      <dgm:spPr/>
      <dgm:t>
        <a:bodyPr/>
        <a:lstStyle/>
        <a:p>
          <a:endParaRPr lang="en-US" sz="2000" b="1"/>
        </a:p>
      </dgm:t>
    </dgm:pt>
    <dgm:pt modelId="{5A06E5FB-BABB-43A1-8338-100476DDEFBF}" type="sibTrans" cxnId="{1A4C6360-D104-4F5F-AC1C-643C431936B6}">
      <dgm:prSet/>
      <dgm:spPr/>
      <dgm:t>
        <a:bodyPr/>
        <a:lstStyle/>
        <a:p>
          <a:endParaRPr lang="en-US"/>
        </a:p>
      </dgm:t>
    </dgm:pt>
    <dgm:pt modelId="{F6878EA2-8F0C-4FE0-9C58-AE75580BE653}">
      <dgm:prSet custT="1"/>
      <dgm:spPr/>
      <dgm:t>
        <a:bodyPr/>
        <a:lstStyle/>
        <a:p>
          <a:r>
            <a:rPr lang="en-US" sz="800" b="1"/>
            <a:t>Wind Tower</a:t>
          </a:r>
        </a:p>
      </dgm:t>
    </dgm:pt>
    <dgm:pt modelId="{7FB90204-2EAD-4DD5-AD93-0972F660CE12}" type="parTrans" cxnId="{7D4D767C-55F5-4370-B6E3-02897AE21032}">
      <dgm:prSet/>
      <dgm:spPr/>
      <dgm:t>
        <a:bodyPr/>
        <a:lstStyle/>
        <a:p>
          <a:endParaRPr lang="en-US" sz="2000" b="1"/>
        </a:p>
      </dgm:t>
    </dgm:pt>
    <dgm:pt modelId="{642E0ACE-F60D-49CB-92BA-62A72A073CD3}" type="sibTrans" cxnId="{7D4D767C-55F5-4370-B6E3-02897AE21032}">
      <dgm:prSet/>
      <dgm:spPr/>
      <dgm:t>
        <a:bodyPr/>
        <a:lstStyle/>
        <a:p>
          <a:endParaRPr lang="en-US"/>
        </a:p>
      </dgm:t>
    </dgm:pt>
    <dgm:pt modelId="{CC320F5B-CFC2-4617-A42E-D050912B60A9}">
      <dgm:prSet custT="1"/>
      <dgm:spPr/>
      <dgm:t>
        <a:bodyPr/>
        <a:lstStyle/>
        <a:p>
          <a:r>
            <a:rPr lang="en-US" sz="800" b="1"/>
            <a:t>Earth Air Tunnels</a:t>
          </a:r>
        </a:p>
      </dgm:t>
    </dgm:pt>
    <dgm:pt modelId="{D0163F8F-AB93-4416-AFA5-F51DD3EB9522}" type="parTrans" cxnId="{62BA92FA-B2E3-40A9-AD1D-F9CEECD40C0C}">
      <dgm:prSet/>
      <dgm:spPr/>
      <dgm:t>
        <a:bodyPr/>
        <a:lstStyle/>
        <a:p>
          <a:endParaRPr lang="en-US" sz="2000" b="1"/>
        </a:p>
      </dgm:t>
    </dgm:pt>
    <dgm:pt modelId="{405F4172-6D1C-41B3-BFA3-3CE2392C3537}" type="sibTrans" cxnId="{62BA92FA-B2E3-40A9-AD1D-F9CEECD40C0C}">
      <dgm:prSet/>
      <dgm:spPr/>
      <dgm:t>
        <a:bodyPr/>
        <a:lstStyle/>
        <a:p>
          <a:endParaRPr lang="en-US"/>
        </a:p>
      </dgm:t>
    </dgm:pt>
    <dgm:pt modelId="{14FFED5D-0767-42F0-83C7-2CF25EDEE7F9}">
      <dgm:prSet custT="1"/>
      <dgm:spPr/>
      <dgm:t>
        <a:bodyPr/>
        <a:lstStyle/>
        <a:p>
          <a:r>
            <a:rPr lang="en-US" sz="800" b="1"/>
            <a:t>Evaporative Cooling</a:t>
          </a:r>
        </a:p>
      </dgm:t>
    </dgm:pt>
    <dgm:pt modelId="{79570FC0-AACB-4412-959A-9E2D47053AA7}" type="parTrans" cxnId="{D5462E41-F75D-44C4-BAC7-3015DDFDD7EE}">
      <dgm:prSet/>
      <dgm:spPr/>
      <dgm:t>
        <a:bodyPr/>
        <a:lstStyle/>
        <a:p>
          <a:endParaRPr lang="en-US" sz="2000" b="1"/>
        </a:p>
      </dgm:t>
    </dgm:pt>
    <dgm:pt modelId="{7CC2EB63-79C5-42AB-9F86-4E865E6936B2}" type="sibTrans" cxnId="{D5462E41-F75D-44C4-BAC7-3015DDFDD7EE}">
      <dgm:prSet/>
      <dgm:spPr/>
      <dgm:t>
        <a:bodyPr/>
        <a:lstStyle/>
        <a:p>
          <a:endParaRPr lang="en-US"/>
        </a:p>
      </dgm:t>
    </dgm:pt>
    <dgm:pt modelId="{4F3EDDD7-C66E-40DF-9C9A-EFFEA1AD1C2B}">
      <dgm:prSet custT="1"/>
      <dgm:spPr/>
      <dgm:t>
        <a:bodyPr/>
        <a:lstStyle/>
        <a:p>
          <a:r>
            <a:rPr lang="en-US" sz="800" b="1"/>
            <a:t>Passive Down Draft Cooling</a:t>
          </a:r>
        </a:p>
      </dgm:t>
    </dgm:pt>
    <dgm:pt modelId="{AFE47C8D-CBE9-4186-AF10-B5FBBB887A60}" type="parTrans" cxnId="{DCBA2732-9088-4E00-8656-6CBEA529FDBA}">
      <dgm:prSet/>
      <dgm:spPr/>
      <dgm:t>
        <a:bodyPr/>
        <a:lstStyle/>
        <a:p>
          <a:endParaRPr lang="en-US" sz="2000" b="1"/>
        </a:p>
      </dgm:t>
    </dgm:pt>
    <dgm:pt modelId="{36CF6EF0-E532-438C-B06D-F07E6AF71E7B}" type="sibTrans" cxnId="{DCBA2732-9088-4E00-8656-6CBEA529FDBA}">
      <dgm:prSet/>
      <dgm:spPr/>
      <dgm:t>
        <a:bodyPr/>
        <a:lstStyle/>
        <a:p>
          <a:endParaRPr lang="en-US"/>
        </a:p>
      </dgm:t>
    </dgm:pt>
    <dgm:pt modelId="{CE644190-B8CA-465C-B03C-3291BF69E5F0}">
      <dgm:prSet custT="1"/>
      <dgm:spPr/>
      <dgm:t>
        <a:bodyPr/>
        <a:lstStyle/>
        <a:p>
          <a:r>
            <a:rPr lang="en-US" sz="800" b="1"/>
            <a:t>Earth Air Tunnel</a:t>
          </a:r>
        </a:p>
      </dgm:t>
    </dgm:pt>
    <dgm:pt modelId="{E5A5BFC7-9EFC-42B2-AA30-771C28F0CA6D}" type="parTrans" cxnId="{7215543C-F1A0-4EEC-830A-712CBEF8B149}">
      <dgm:prSet/>
      <dgm:spPr/>
      <dgm:t>
        <a:bodyPr/>
        <a:lstStyle/>
        <a:p>
          <a:endParaRPr lang="en-US" sz="2000" b="1"/>
        </a:p>
      </dgm:t>
    </dgm:pt>
    <dgm:pt modelId="{08C5D77A-2BBA-4579-BE8D-15B6F09973A2}" type="sibTrans" cxnId="{7215543C-F1A0-4EEC-830A-712CBEF8B149}">
      <dgm:prSet/>
      <dgm:spPr/>
      <dgm:t>
        <a:bodyPr/>
        <a:lstStyle/>
        <a:p>
          <a:endParaRPr lang="en-US"/>
        </a:p>
      </dgm:t>
    </dgm:pt>
    <dgm:pt modelId="{CDA46E55-51D2-472F-8B0A-30EC914BACCB}">
      <dgm:prSet custT="1"/>
      <dgm:spPr/>
      <dgm:t>
        <a:bodyPr/>
        <a:lstStyle/>
        <a:p>
          <a:r>
            <a:rPr lang="en-US" sz="800" b="1"/>
            <a:t>Evaporative Cooling</a:t>
          </a:r>
        </a:p>
      </dgm:t>
    </dgm:pt>
    <dgm:pt modelId="{C7F6086D-83DD-458A-A80D-C484FF8B5199}" type="parTrans" cxnId="{9FBD3CA8-3601-445D-BBF6-22700C446F4A}">
      <dgm:prSet/>
      <dgm:spPr/>
      <dgm:t>
        <a:bodyPr/>
        <a:lstStyle/>
        <a:p>
          <a:endParaRPr lang="en-US" sz="2000" b="1"/>
        </a:p>
      </dgm:t>
    </dgm:pt>
    <dgm:pt modelId="{D22079B4-1867-4A5A-91EA-FE30F1B3495D}" type="sibTrans" cxnId="{9FBD3CA8-3601-445D-BBF6-22700C446F4A}">
      <dgm:prSet/>
      <dgm:spPr/>
      <dgm:t>
        <a:bodyPr/>
        <a:lstStyle/>
        <a:p>
          <a:endParaRPr lang="en-US"/>
        </a:p>
      </dgm:t>
    </dgm:pt>
    <dgm:pt modelId="{B9A33AC0-A5DD-466F-BBFA-8E4ADC34C444}">
      <dgm:prSet custT="1"/>
      <dgm:spPr/>
      <dgm:t>
        <a:bodyPr/>
        <a:lstStyle/>
        <a:p>
          <a:r>
            <a:rPr lang="en-US" sz="800" b="1"/>
            <a:t>Thermal Mass</a:t>
          </a:r>
        </a:p>
      </dgm:t>
    </dgm:pt>
    <dgm:pt modelId="{9D1272A0-CEDF-4866-B487-B63EAF51DDF4}" type="parTrans" cxnId="{6FEA5AC1-7509-43F1-884F-3595E606F44B}">
      <dgm:prSet/>
      <dgm:spPr/>
      <dgm:t>
        <a:bodyPr/>
        <a:lstStyle/>
        <a:p>
          <a:endParaRPr lang="en-US" sz="2000" b="1"/>
        </a:p>
      </dgm:t>
    </dgm:pt>
    <dgm:pt modelId="{5CA20E77-12DA-43E1-AFB8-328889DA59BC}" type="sibTrans" cxnId="{6FEA5AC1-7509-43F1-884F-3595E606F44B}">
      <dgm:prSet/>
      <dgm:spPr/>
      <dgm:t>
        <a:bodyPr/>
        <a:lstStyle/>
        <a:p>
          <a:endParaRPr lang="en-US"/>
        </a:p>
      </dgm:t>
    </dgm:pt>
    <dgm:pt modelId="{1AEADC16-25CB-4F3D-B247-4CDAA25D4D36}">
      <dgm:prSet custT="1"/>
      <dgm:spPr/>
      <dgm:t>
        <a:bodyPr/>
        <a:lstStyle/>
        <a:p>
          <a:r>
            <a:rPr lang="en-US" sz="800" b="1"/>
            <a:t>Night Ventilation</a:t>
          </a:r>
        </a:p>
      </dgm:t>
    </dgm:pt>
    <dgm:pt modelId="{CBFAA5CA-5078-4CBE-9048-E84FA713E68B}" type="parTrans" cxnId="{5B18CCFF-B3AC-41A9-B3E7-5F2A4EA72436}">
      <dgm:prSet/>
      <dgm:spPr/>
      <dgm:t>
        <a:bodyPr/>
        <a:lstStyle/>
        <a:p>
          <a:endParaRPr lang="en-US" sz="2000" b="1"/>
        </a:p>
      </dgm:t>
    </dgm:pt>
    <dgm:pt modelId="{07D4FE55-AB0D-4ED9-AD19-A01B44E5CD06}" type="sibTrans" cxnId="{5B18CCFF-B3AC-41A9-B3E7-5F2A4EA72436}">
      <dgm:prSet/>
      <dgm:spPr/>
      <dgm:t>
        <a:bodyPr/>
        <a:lstStyle/>
        <a:p>
          <a:endParaRPr lang="en-US"/>
        </a:p>
      </dgm:t>
    </dgm:pt>
    <dgm:pt modelId="{6643EC4F-7B1D-422D-951E-77E532DF4BBC}">
      <dgm:prSet custT="1"/>
      <dgm:spPr/>
      <dgm:t>
        <a:bodyPr/>
        <a:lstStyle/>
        <a:p>
          <a:r>
            <a:rPr lang="en-US" sz="800" b="1"/>
            <a:t>Architectural Method</a:t>
          </a:r>
        </a:p>
      </dgm:t>
    </dgm:pt>
    <dgm:pt modelId="{61C9ECE8-10D9-4B2B-9D76-E2241C10C130}" type="parTrans" cxnId="{8BED0F08-C1D6-48C7-90BB-974BB52E5372}">
      <dgm:prSet/>
      <dgm:spPr/>
      <dgm:t>
        <a:bodyPr/>
        <a:lstStyle/>
        <a:p>
          <a:endParaRPr lang="en-US" sz="2000" b="1"/>
        </a:p>
      </dgm:t>
    </dgm:pt>
    <dgm:pt modelId="{F060CBFF-D5F4-4618-9432-8E7DE9F9DA01}" type="sibTrans" cxnId="{8BED0F08-C1D6-48C7-90BB-974BB52E5372}">
      <dgm:prSet/>
      <dgm:spPr/>
      <dgm:t>
        <a:bodyPr/>
        <a:lstStyle/>
        <a:p>
          <a:endParaRPr lang="en-US"/>
        </a:p>
      </dgm:t>
    </dgm:pt>
    <dgm:pt modelId="{A1E8426A-DBCA-48DD-BCE0-EEAE1CA317F3}">
      <dgm:prSet custT="1"/>
      <dgm:spPr/>
      <dgm:t>
        <a:bodyPr/>
        <a:lstStyle/>
        <a:p>
          <a:r>
            <a:rPr lang="en-US" sz="800" b="1"/>
            <a:t>Non Architectural Method</a:t>
          </a:r>
        </a:p>
      </dgm:t>
    </dgm:pt>
    <dgm:pt modelId="{66834933-E183-4DEA-97C4-F94196AEAE8D}" type="parTrans" cxnId="{A7B2AB0B-52EA-43EE-BBE9-7735FD291AC5}">
      <dgm:prSet/>
      <dgm:spPr/>
      <dgm:t>
        <a:bodyPr/>
        <a:lstStyle/>
        <a:p>
          <a:endParaRPr lang="en-US" sz="2000" b="1"/>
        </a:p>
      </dgm:t>
    </dgm:pt>
    <dgm:pt modelId="{E7EB77A2-C5BA-4588-8295-43020D0BBAD3}" type="sibTrans" cxnId="{A7B2AB0B-52EA-43EE-BBE9-7735FD291AC5}">
      <dgm:prSet/>
      <dgm:spPr/>
      <dgm:t>
        <a:bodyPr/>
        <a:lstStyle/>
        <a:p>
          <a:endParaRPr lang="en-US"/>
        </a:p>
      </dgm:t>
    </dgm:pt>
    <dgm:pt modelId="{58BD62CF-51BE-4CBF-A8F4-0E1F2D00CDF0}">
      <dgm:prSet custT="1"/>
      <dgm:spPr/>
      <dgm:t>
        <a:bodyPr/>
        <a:lstStyle/>
        <a:p>
          <a:r>
            <a:rPr lang="en-US" sz="800" b="1"/>
            <a:t>Domed Roof</a:t>
          </a:r>
        </a:p>
      </dgm:t>
    </dgm:pt>
    <dgm:pt modelId="{7FD17101-6ED0-4AFB-8753-0FD67635E73E}" type="parTrans" cxnId="{C6107420-7C49-49FA-85B7-632FC421CD4D}">
      <dgm:prSet/>
      <dgm:spPr/>
      <dgm:t>
        <a:bodyPr/>
        <a:lstStyle/>
        <a:p>
          <a:endParaRPr lang="en-US" sz="2000" b="1"/>
        </a:p>
      </dgm:t>
    </dgm:pt>
    <dgm:pt modelId="{D957C32C-9F21-4E0B-BE43-727BC1DD408C}" type="sibTrans" cxnId="{C6107420-7C49-49FA-85B7-632FC421CD4D}">
      <dgm:prSet/>
      <dgm:spPr/>
      <dgm:t>
        <a:bodyPr/>
        <a:lstStyle/>
        <a:p>
          <a:endParaRPr lang="en-US"/>
        </a:p>
      </dgm:t>
    </dgm:pt>
    <dgm:pt modelId="{6F2D013F-FF2B-4A4C-B5D7-658C23277DD7}">
      <dgm:prSet custT="1"/>
      <dgm:spPr/>
      <dgm:t>
        <a:bodyPr/>
        <a:lstStyle/>
        <a:p>
          <a:r>
            <a:rPr lang="en-US" sz="800" b="1"/>
            <a:t>Vaulted Roof</a:t>
          </a:r>
        </a:p>
      </dgm:t>
    </dgm:pt>
    <dgm:pt modelId="{8DF7D179-07BD-4212-B3C6-EA2D63B996D9}" type="parTrans" cxnId="{210C1593-8DB4-4E47-AECC-8B681A68C7E0}">
      <dgm:prSet/>
      <dgm:spPr/>
      <dgm:t>
        <a:bodyPr/>
        <a:lstStyle/>
        <a:p>
          <a:endParaRPr lang="en-US" sz="2000" b="1"/>
        </a:p>
      </dgm:t>
    </dgm:pt>
    <dgm:pt modelId="{03C2B2AA-07AD-4D09-BEBD-4FE9AFA51E79}" type="sibTrans" cxnId="{210C1593-8DB4-4E47-AECC-8B681A68C7E0}">
      <dgm:prSet/>
      <dgm:spPr/>
      <dgm:t>
        <a:bodyPr/>
        <a:lstStyle/>
        <a:p>
          <a:endParaRPr lang="en-US"/>
        </a:p>
      </dgm:t>
    </dgm:pt>
    <dgm:pt modelId="{2897C52E-F743-4B8A-98F0-710DD9209918}">
      <dgm:prSet custT="1"/>
      <dgm:spPr/>
      <dgm:t>
        <a:bodyPr/>
        <a:lstStyle/>
        <a:p>
          <a:r>
            <a:rPr lang="en-US" sz="800" b="1"/>
            <a:t>Ventilated  Roof</a:t>
          </a:r>
        </a:p>
      </dgm:t>
    </dgm:pt>
    <dgm:pt modelId="{51A21805-ECBB-4C91-974B-81E401687865}" type="parTrans" cxnId="{E47AD1E8-F20A-4624-B8D6-F4F13143008E}">
      <dgm:prSet/>
      <dgm:spPr/>
      <dgm:t>
        <a:bodyPr/>
        <a:lstStyle/>
        <a:p>
          <a:endParaRPr lang="en-US" sz="2000" b="1"/>
        </a:p>
      </dgm:t>
    </dgm:pt>
    <dgm:pt modelId="{17D3858F-E08D-4770-85FE-66345581D7AA}" type="sibTrans" cxnId="{E47AD1E8-F20A-4624-B8D6-F4F13143008E}">
      <dgm:prSet/>
      <dgm:spPr/>
      <dgm:t>
        <a:bodyPr/>
        <a:lstStyle/>
        <a:p>
          <a:endParaRPr lang="en-US"/>
        </a:p>
      </dgm:t>
    </dgm:pt>
    <dgm:pt modelId="{71206E43-0C88-4229-8FBB-BFAC83632DA5}">
      <dgm:prSet custT="1"/>
      <dgm:spPr/>
      <dgm:t>
        <a:bodyPr/>
        <a:lstStyle/>
        <a:p>
          <a:r>
            <a:rPr lang="en-US" sz="800" b="1"/>
            <a:t>High Roof</a:t>
          </a:r>
        </a:p>
      </dgm:t>
    </dgm:pt>
    <dgm:pt modelId="{E60422B8-8650-4CFB-ABA8-10F7AA9C1CD3}" type="parTrans" cxnId="{1A212796-FD39-4EB0-9505-E3AACE330E28}">
      <dgm:prSet/>
      <dgm:spPr/>
      <dgm:t>
        <a:bodyPr/>
        <a:lstStyle/>
        <a:p>
          <a:endParaRPr lang="en-US" sz="2000" b="1"/>
        </a:p>
      </dgm:t>
    </dgm:pt>
    <dgm:pt modelId="{5FFF5D05-7FC2-47EF-B146-B1E196CC57AD}" type="sibTrans" cxnId="{1A212796-FD39-4EB0-9505-E3AACE330E28}">
      <dgm:prSet/>
      <dgm:spPr/>
      <dgm:t>
        <a:bodyPr/>
        <a:lstStyle/>
        <a:p>
          <a:endParaRPr lang="en-US"/>
        </a:p>
      </dgm:t>
    </dgm:pt>
    <dgm:pt modelId="{7940F247-F742-4AFC-9EE0-C4C414120328}">
      <dgm:prSet custT="1"/>
      <dgm:spPr/>
      <dgm:t>
        <a:bodyPr/>
        <a:lstStyle/>
        <a:p>
          <a:r>
            <a:rPr lang="en-US" sz="800" b="1"/>
            <a:t>Double Roof</a:t>
          </a:r>
        </a:p>
      </dgm:t>
    </dgm:pt>
    <dgm:pt modelId="{37349454-C8A8-48B7-A419-0279F91F794B}" type="parTrans" cxnId="{4B6CE69F-E5F0-4B6D-B0E8-38971B05E51F}">
      <dgm:prSet/>
      <dgm:spPr/>
      <dgm:t>
        <a:bodyPr/>
        <a:lstStyle/>
        <a:p>
          <a:endParaRPr lang="en-US" sz="2000" b="1"/>
        </a:p>
      </dgm:t>
    </dgm:pt>
    <dgm:pt modelId="{3E4862E2-6DB6-460E-8F90-907F11FDD289}" type="sibTrans" cxnId="{4B6CE69F-E5F0-4B6D-B0E8-38971B05E51F}">
      <dgm:prSet/>
      <dgm:spPr/>
      <dgm:t>
        <a:bodyPr/>
        <a:lstStyle/>
        <a:p>
          <a:endParaRPr lang="en-US"/>
        </a:p>
      </dgm:t>
    </dgm:pt>
    <dgm:pt modelId="{9FB50D54-420F-4B57-BC77-F1ACDC821FE1}">
      <dgm:prSet custT="1"/>
      <dgm:spPr/>
      <dgm:t>
        <a:bodyPr/>
        <a:lstStyle/>
        <a:p>
          <a:r>
            <a:rPr lang="en-US" sz="800" b="1"/>
            <a:t>Solar Shading</a:t>
          </a:r>
        </a:p>
      </dgm:t>
    </dgm:pt>
    <dgm:pt modelId="{E75F2794-9336-4C8A-A230-D51DA2C4A130}" type="parTrans" cxnId="{B3866943-215A-4950-9CEE-77C844B50FEE}">
      <dgm:prSet/>
      <dgm:spPr/>
      <dgm:t>
        <a:bodyPr/>
        <a:lstStyle/>
        <a:p>
          <a:endParaRPr lang="en-US" sz="2000" b="1"/>
        </a:p>
      </dgm:t>
    </dgm:pt>
    <dgm:pt modelId="{73E8BB54-3AA6-411C-9711-C3379C79402C}" type="sibTrans" cxnId="{B3866943-215A-4950-9CEE-77C844B50FEE}">
      <dgm:prSet/>
      <dgm:spPr/>
      <dgm:t>
        <a:bodyPr/>
        <a:lstStyle/>
        <a:p>
          <a:endParaRPr lang="en-US"/>
        </a:p>
      </dgm:t>
    </dgm:pt>
    <dgm:pt modelId="{3600CF96-7889-46E1-8AD0-84A8545A31D7}">
      <dgm:prSet custT="1"/>
      <dgm:spPr/>
      <dgm:t>
        <a:bodyPr/>
        <a:lstStyle/>
        <a:p>
          <a:r>
            <a:rPr lang="en-US" sz="800" b="1"/>
            <a:t>Natural Ventilated</a:t>
          </a:r>
        </a:p>
      </dgm:t>
    </dgm:pt>
    <dgm:pt modelId="{B9F44C04-B827-4F6B-A24B-B031F1049D93}" type="parTrans" cxnId="{6AEDC533-8BD4-42E1-8030-ACB662416253}">
      <dgm:prSet/>
      <dgm:spPr/>
      <dgm:t>
        <a:bodyPr/>
        <a:lstStyle/>
        <a:p>
          <a:endParaRPr lang="en-US" sz="2000" b="1"/>
        </a:p>
      </dgm:t>
    </dgm:pt>
    <dgm:pt modelId="{A7EE6F28-0403-4185-A136-C1A059755C87}" type="sibTrans" cxnId="{6AEDC533-8BD4-42E1-8030-ACB662416253}">
      <dgm:prSet/>
      <dgm:spPr/>
      <dgm:t>
        <a:bodyPr/>
        <a:lstStyle/>
        <a:p>
          <a:endParaRPr lang="en-US"/>
        </a:p>
      </dgm:t>
    </dgm:pt>
    <dgm:pt modelId="{90CA9795-6C69-4ABF-B0E8-DD60D556B78D}">
      <dgm:prSet custT="1"/>
      <dgm:spPr/>
      <dgm:t>
        <a:bodyPr/>
        <a:lstStyle/>
        <a:p>
          <a:r>
            <a:rPr lang="en-US" sz="800" b="1"/>
            <a:t>Advanced Naturally Ventilated</a:t>
          </a:r>
        </a:p>
      </dgm:t>
    </dgm:pt>
    <dgm:pt modelId="{E3B843A7-4ED7-459F-88D0-0F3944447A19}" type="parTrans" cxnId="{C05B2CA4-2781-4D54-80A4-DBA96D0EF251}">
      <dgm:prSet/>
      <dgm:spPr/>
      <dgm:t>
        <a:bodyPr/>
        <a:lstStyle/>
        <a:p>
          <a:endParaRPr lang="en-US" sz="2000" b="1"/>
        </a:p>
      </dgm:t>
    </dgm:pt>
    <dgm:pt modelId="{AF98D430-EAC4-439D-82BA-EE62DADE8508}" type="sibTrans" cxnId="{C05B2CA4-2781-4D54-80A4-DBA96D0EF251}">
      <dgm:prSet/>
      <dgm:spPr/>
      <dgm:t>
        <a:bodyPr/>
        <a:lstStyle/>
        <a:p>
          <a:endParaRPr lang="en-US"/>
        </a:p>
      </dgm:t>
    </dgm:pt>
    <dgm:pt modelId="{ED354E88-67B9-45AB-A831-972149152F1E}">
      <dgm:prSet custT="1"/>
      <dgm:spPr/>
      <dgm:t>
        <a:bodyPr/>
        <a:lstStyle/>
        <a:p>
          <a:r>
            <a:rPr lang="en-US" sz="800" b="1"/>
            <a:t>Micro Ventilated</a:t>
          </a:r>
        </a:p>
      </dgm:t>
    </dgm:pt>
    <dgm:pt modelId="{FC8E4C5C-E9DC-4F11-9CC3-C0288D71C62E}" type="parTrans" cxnId="{C3001FA9-E495-4E1F-BB17-ADABF6396310}">
      <dgm:prSet/>
      <dgm:spPr/>
      <dgm:t>
        <a:bodyPr/>
        <a:lstStyle/>
        <a:p>
          <a:endParaRPr lang="en-US" sz="2000" b="1"/>
        </a:p>
      </dgm:t>
    </dgm:pt>
    <dgm:pt modelId="{C79324A3-2850-41F7-AB22-65045705E781}" type="sibTrans" cxnId="{C3001FA9-E495-4E1F-BB17-ADABF6396310}">
      <dgm:prSet/>
      <dgm:spPr/>
      <dgm:t>
        <a:bodyPr/>
        <a:lstStyle/>
        <a:p>
          <a:endParaRPr lang="en-US"/>
        </a:p>
      </dgm:t>
    </dgm:pt>
    <dgm:pt modelId="{5915D4C2-15CB-4207-A3BB-2CE93D347862}">
      <dgm:prSet custT="1"/>
      <dgm:spPr/>
      <dgm:t>
        <a:bodyPr/>
        <a:lstStyle/>
        <a:p>
          <a:r>
            <a:rPr lang="en-US" sz="800" b="1"/>
            <a:t>Artificially Ventilated</a:t>
          </a:r>
        </a:p>
      </dgm:t>
    </dgm:pt>
    <dgm:pt modelId="{89357262-34EB-478B-B416-55DB654757C0}" type="parTrans" cxnId="{27B39683-141F-4A00-86C9-1CFCD847C714}">
      <dgm:prSet/>
      <dgm:spPr/>
      <dgm:t>
        <a:bodyPr/>
        <a:lstStyle/>
        <a:p>
          <a:endParaRPr lang="en-US" sz="2000" b="1"/>
        </a:p>
      </dgm:t>
    </dgm:pt>
    <dgm:pt modelId="{7FD6BEA9-BF3E-462E-A07D-037DA43E57CB}" type="sibTrans" cxnId="{27B39683-141F-4A00-86C9-1CFCD847C714}">
      <dgm:prSet/>
      <dgm:spPr/>
      <dgm:t>
        <a:bodyPr/>
        <a:lstStyle/>
        <a:p>
          <a:endParaRPr lang="en-US"/>
        </a:p>
      </dgm:t>
    </dgm:pt>
    <dgm:pt modelId="{BAEF2BEE-D7CE-4003-A6BD-1B432C063DAA}">
      <dgm:prSet custT="1"/>
      <dgm:spPr/>
      <dgm:t>
        <a:bodyPr/>
        <a:lstStyle/>
        <a:p>
          <a:r>
            <a:rPr lang="en-US" sz="800" b="1"/>
            <a:t>Reflective   Roof</a:t>
          </a:r>
        </a:p>
      </dgm:t>
    </dgm:pt>
    <dgm:pt modelId="{E0CE5393-AF1F-4A14-AA74-D91DF5866E0A}" type="parTrans" cxnId="{004DDAEC-A0CA-4E8D-8F9F-B02498B9A40C}">
      <dgm:prSet/>
      <dgm:spPr/>
      <dgm:t>
        <a:bodyPr/>
        <a:lstStyle/>
        <a:p>
          <a:endParaRPr lang="en-US" sz="2000" b="1"/>
        </a:p>
      </dgm:t>
    </dgm:pt>
    <dgm:pt modelId="{4122D8F7-7499-4202-AAE0-FA9CBBFC0DE9}" type="sibTrans" cxnId="{004DDAEC-A0CA-4E8D-8F9F-B02498B9A40C}">
      <dgm:prSet/>
      <dgm:spPr/>
      <dgm:t>
        <a:bodyPr/>
        <a:lstStyle/>
        <a:p>
          <a:endParaRPr lang="en-US"/>
        </a:p>
      </dgm:t>
    </dgm:pt>
    <dgm:pt modelId="{00055D80-A691-43B0-9D8E-0BA863FC960D}">
      <dgm:prSet custT="1"/>
      <dgm:spPr/>
      <dgm:t>
        <a:bodyPr/>
        <a:lstStyle/>
        <a:p>
          <a:r>
            <a:rPr lang="en-US" sz="800" b="1"/>
            <a:t>Insulated Roof</a:t>
          </a:r>
        </a:p>
      </dgm:t>
    </dgm:pt>
    <dgm:pt modelId="{3843331D-89E8-45FD-A8F3-AAAB44D46E98}" type="parTrans" cxnId="{466F4CCF-DDFD-4351-9565-66B126E40D27}">
      <dgm:prSet/>
      <dgm:spPr/>
      <dgm:t>
        <a:bodyPr/>
        <a:lstStyle/>
        <a:p>
          <a:endParaRPr lang="en-US" sz="2000" b="1"/>
        </a:p>
      </dgm:t>
    </dgm:pt>
    <dgm:pt modelId="{D791FBE9-D44D-41A4-8D3F-D4CC9E61C174}" type="sibTrans" cxnId="{466F4CCF-DDFD-4351-9565-66B126E40D27}">
      <dgm:prSet/>
      <dgm:spPr/>
      <dgm:t>
        <a:bodyPr/>
        <a:lstStyle/>
        <a:p>
          <a:endParaRPr lang="en-US"/>
        </a:p>
      </dgm:t>
    </dgm:pt>
    <dgm:pt modelId="{1AE458BE-6C02-4D80-80CD-D3DC83D22DC2}">
      <dgm:prSet custT="1"/>
      <dgm:spPr/>
      <dgm:t>
        <a:bodyPr/>
        <a:lstStyle/>
        <a:p>
          <a:r>
            <a:rPr lang="en-US" sz="800" b="1"/>
            <a:t>Roof Pond</a:t>
          </a:r>
        </a:p>
      </dgm:t>
    </dgm:pt>
    <dgm:pt modelId="{06BA65AF-98A9-49AF-B27E-83FE764E728F}" type="parTrans" cxnId="{A542C94E-8622-4F50-ABF7-41B4514812C9}">
      <dgm:prSet/>
      <dgm:spPr/>
      <dgm:t>
        <a:bodyPr/>
        <a:lstStyle/>
        <a:p>
          <a:endParaRPr lang="en-US" sz="2000" b="1"/>
        </a:p>
      </dgm:t>
    </dgm:pt>
    <dgm:pt modelId="{CC96613A-EA09-44B2-BC17-5932D0B69B1B}" type="sibTrans" cxnId="{A542C94E-8622-4F50-ABF7-41B4514812C9}">
      <dgm:prSet/>
      <dgm:spPr/>
      <dgm:t>
        <a:bodyPr/>
        <a:lstStyle/>
        <a:p>
          <a:endParaRPr lang="en-US"/>
        </a:p>
      </dgm:t>
    </dgm:pt>
    <dgm:pt modelId="{6294AA84-5481-4D5A-9498-5B3B7F287B5C}">
      <dgm:prSet custT="1"/>
      <dgm:spPr/>
      <dgm:t>
        <a:bodyPr/>
        <a:lstStyle/>
        <a:p>
          <a:r>
            <a:rPr lang="en-US" sz="800" b="1"/>
            <a:t>Wetted    Gunny Bags</a:t>
          </a:r>
        </a:p>
      </dgm:t>
    </dgm:pt>
    <dgm:pt modelId="{3545C2D2-EED0-410F-9E08-E82F4A15E548}" type="parTrans" cxnId="{9CFFE4BC-8F38-454F-946F-ABB45E83E773}">
      <dgm:prSet/>
      <dgm:spPr/>
      <dgm:t>
        <a:bodyPr/>
        <a:lstStyle/>
        <a:p>
          <a:endParaRPr lang="en-US" sz="2000" b="1"/>
        </a:p>
      </dgm:t>
    </dgm:pt>
    <dgm:pt modelId="{B258ECAA-7299-4072-82E9-637C4D68D602}" type="sibTrans" cxnId="{9CFFE4BC-8F38-454F-946F-ABB45E83E773}">
      <dgm:prSet/>
      <dgm:spPr/>
      <dgm:t>
        <a:bodyPr/>
        <a:lstStyle/>
        <a:p>
          <a:endParaRPr lang="en-US"/>
        </a:p>
      </dgm:t>
    </dgm:pt>
    <dgm:pt modelId="{F6615B96-C66B-4ECB-87A3-6C8AC629B273}" type="pres">
      <dgm:prSet presAssocID="{DCD1ED64-A165-492A-8A7B-8E84FE77818A}" presName="hierChild1" presStyleCnt="0">
        <dgm:presLayoutVars>
          <dgm:orgChart val="1"/>
          <dgm:chPref val="1"/>
          <dgm:dir/>
          <dgm:animOne val="branch"/>
          <dgm:animLvl val="lvl"/>
          <dgm:resizeHandles/>
        </dgm:presLayoutVars>
      </dgm:prSet>
      <dgm:spPr/>
      <dgm:t>
        <a:bodyPr/>
        <a:lstStyle/>
        <a:p>
          <a:endParaRPr lang="en-US"/>
        </a:p>
      </dgm:t>
    </dgm:pt>
    <dgm:pt modelId="{B2A45083-88A1-4B43-B42F-16874E67C27E}" type="pres">
      <dgm:prSet presAssocID="{C0E6C21A-BA21-4A2B-BE04-903DDF13075E}" presName="hierRoot1" presStyleCnt="0">
        <dgm:presLayoutVars>
          <dgm:hierBranch val="init"/>
        </dgm:presLayoutVars>
      </dgm:prSet>
      <dgm:spPr/>
    </dgm:pt>
    <dgm:pt modelId="{1AC1C6EB-6387-4D51-A24B-BE7540231862}" type="pres">
      <dgm:prSet presAssocID="{C0E6C21A-BA21-4A2B-BE04-903DDF13075E}" presName="rootComposite1" presStyleCnt="0"/>
      <dgm:spPr/>
    </dgm:pt>
    <dgm:pt modelId="{C3127C3C-809F-4FC8-95E2-D3629EAC6462}" type="pres">
      <dgm:prSet presAssocID="{C0E6C21A-BA21-4A2B-BE04-903DDF13075E}" presName="rootText1" presStyleLbl="node0" presStyleIdx="0" presStyleCnt="1" custScaleX="139533" custScaleY="165375" custLinFactY="-34971" custLinFactNeighborY="-100000">
        <dgm:presLayoutVars>
          <dgm:chPref val="3"/>
        </dgm:presLayoutVars>
      </dgm:prSet>
      <dgm:spPr/>
      <dgm:t>
        <a:bodyPr/>
        <a:lstStyle/>
        <a:p>
          <a:endParaRPr lang="en-US"/>
        </a:p>
      </dgm:t>
    </dgm:pt>
    <dgm:pt modelId="{89080822-408D-4936-9819-83C1E402DB86}" type="pres">
      <dgm:prSet presAssocID="{C0E6C21A-BA21-4A2B-BE04-903DDF13075E}" presName="rootConnector1" presStyleLbl="node1" presStyleIdx="0" presStyleCnt="0"/>
      <dgm:spPr/>
      <dgm:t>
        <a:bodyPr/>
        <a:lstStyle/>
        <a:p>
          <a:endParaRPr lang="en-US"/>
        </a:p>
      </dgm:t>
    </dgm:pt>
    <dgm:pt modelId="{3B21C9C3-37C3-4C98-8A9B-06230B69C80E}" type="pres">
      <dgm:prSet presAssocID="{C0E6C21A-BA21-4A2B-BE04-903DDF13075E}" presName="hierChild2" presStyleCnt="0"/>
      <dgm:spPr/>
    </dgm:pt>
    <dgm:pt modelId="{3BB0AE7F-426B-41E9-B47C-D93960A881E0}" type="pres">
      <dgm:prSet presAssocID="{11178D0D-66FF-4D18-A56D-9129D14F35A2}" presName="Name37" presStyleLbl="parChTrans1D2" presStyleIdx="0" presStyleCnt="6"/>
      <dgm:spPr/>
      <dgm:t>
        <a:bodyPr/>
        <a:lstStyle/>
        <a:p>
          <a:endParaRPr lang="en-US"/>
        </a:p>
      </dgm:t>
    </dgm:pt>
    <dgm:pt modelId="{4EA3B620-7339-4B82-9476-9C4089595E4F}" type="pres">
      <dgm:prSet presAssocID="{2186E86A-2171-40FF-BC9A-33BAA27B8950}" presName="hierRoot2" presStyleCnt="0">
        <dgm:presLayoutVars>
          <dgm:hierBranch val="init"/>
        </dgm:presLayoutVars>
      </dgm:prSet>
      <dgm:spPr/>
    </dgm:pt>
    <dgm:pt modelId="{F76E4D67-01A2-494F-83B4-83E73CADE907}" type="pres">
      <dgm:prSet presAssocID="{2186E86A-2171-40FF-BC9A-33BAA27B8950}" presName="rootComposite" presStyleCnt="0"/>
      <dgm:spPr/>
    </dgm:pt>
    <dgm:pt modelId="{AD1C6665-AC9A-4031-9D1E-7ACE00DC1B36}" type="pres">
      <dgm:prSet presAssocID="{2186E86A-2171-40FF-BC9A-33BAA27B8950}" presName="rootText" presStyleLbl="node2" presStyleIdx="0" presStyleCnt="6">
        <dgm:presLayoutVars>
          <dgm:chPref val="3"/>
        </dgm:presLayoutVars>
      </dgm:prSet>
      <dgm:spPr/>
      <dgm:t>
        <a:bodyPr/>
        <a:lstStyle/>
        <a:p>
          <a:endParaRPr lang="en-US"/>
        </a:p>
      </dgm:t>
    </dgm:pt>
    <dgm:pt modelId="{7B92691A-CF47-414C-9F81-094A3E83C338}" type="pres">
      <dgm:prSet presAssocID="{2186E86A-2171-40FF-BC9A-33BAA27B8950}" presName="rootConnector" presStyleLbl="node2" presStyleIdx="0" presStyleCnt="6"/>
      <dgm:spPr/>
      <dgm:t>
        <a:bodyPr/>
        <a:lstStyle/>
        <a:p>
          <a:endParaRPr lang="en-US"/>
        </a:p>
      </dgm:t>
    </dgm:pt>
    <dgm:pt modelId="{696BC4B5-0937-4556-AB9F-D71989E9DE9C}" type="pres">
      <dgm:prSet presAssocID="{2186E86A-2171-40FF-BC9A-33BAA27B8950}" presName="hierChild4" presStyleCnt="0"/>
      <dgm:spPr/>
    </dgm:pt>
    <dgm:pt modelId="{465B30DB-51DA-4881-B0BF-65C6FB3F9575}" type="pres">
      <dgm:prSet presAssocID="{4E04F189-75A8-47EC-A0C9-E9ED9EF5E8FF}" presName="Name37" presStyleLbl="parChTrans1D3" presStyleIdx="0" presStyleCnt="13"/>
      <dgm:spPr/>
      <dgm:t>
        <a:bodyPr/>
        <a:lstStyle/>
        <a:p>
          <a:endParaRPr lang="en-US"/>
        </a:p>
      </dgm:t>
    </dgm:pt>
    <dgm:pt modelId="{C3E97ECD-266D-43AA-BF36-9555112966B6}" type="pres">
      <dgm:prSet presAssocID="{15344F54-8D66-4E40-8E45-89AEA0CE0379}" presName="hierRoot2" presStyleCnt="0">
        <dgm:presLayoutVars>
          <dgm:hierBranch val="r"/>
        </dgm:presLayoutVars>
      </dgm:prSet>
      <dgm:spPr/>
    </dgm:pt>
    <dgm:pt modelId="{A9DD3FC2-0B4C-4081-8887-ED44CDC7FFCC}" type="pres">
      <dgm:prSet presAssocID="{15344F54-8D66-4E40-8E45-89AEA0CE0379}" presName="rootComposite" presStyleCnt="0"/>
      <dgm:spPr/>
    </dgm:pt>
    <dgm:pt modelId="{6014D593-744A-465B-9E4E-48AC1D68241A}" type="pres">
      <dgm:prSet presAssocID="{15344F54-8D66-4E40-8E45-89AEA0CE0379}" presName="rootText" presStyleLbl="node3" presStyleIdx="0" presStyleCnt="13">
        <dgm:presLayoutVars>
          <dgm:chPref val="3"/>
        </dgm:presLayoutVars>
      </dgm:prSet>
      <dgm:spPr/>
      <dgm:t>
        <a:bodyPr/>
        <a:lstStyle/>
        <a:p>
          <a:endParaRPr lang="en-US"/>
        </a:p>
      </dgm:t>
    </dgm:pt>
    <dgm:pt modelId="{360D9501-BB3B-4D53-BE67-F0CFFC7873CD}" type="pres">
      <dgm:prSet presAssocID="{15344F54-8D66-4E40-8E45-89AEA0CE0379}" presName="rootConnector" presStyleLbl="node3" presStyleIdx="0" presStyleCnt="13"/>
      <dgm:spPr/>
      <dgm:t>
        <a:bodyPr/>
        <a:lstStyle/>
        <a:p>
          <a:endParaRPr lang="en-US"/>
        </a:p>
      </dgm:t>
    </dgm:pt>
    <dgm:pt modelId="{F15F0558-88BA-479A-BF0D-34C245F1313B}" type="pres">
      <dgm:prSet presAssocID="{15344F54-8D66-4E40-8E45-89AEA0CE0379}" presName="hierChild4" presStyleCnt="0"/>
      <dgm:spPr/>
    </dgm:pt>
    <dgm:pt modelId="{CC9C0A04-096C-47B2-8616-AD388016197C}" type="pres">
      <dgm:prSet presAssocID="{989CF0ED-1770-4A68-8632-3D2A00D8E313}" presName="Name50" presStyleLbl="parChTrans1D4" presStyleIdx="0" presStyleCnt="47"/>
      <dgm:spPr/>
      <dgm:t>
        <a:bodyPr/>
        <a:lstStyle/>
        <a:p>
          <a:endParaRPr lang="en-US"/>
        </a:p>
      </dgm:t>
    </dgm:pt>
    <dgm:pt modelId="{C6B66A09-079D-49D4-A3D4-E510F0B42D8C}" type="pres">
      <dgm:prSet presAssocID="{E2ED5B7D-941B-4C07-8741-548946D42C82}" presName="hierRoot2" presStyleCnt="0">
        <dgm:presLayoutVars>
          <dgm:hierBranch val="init"/>
        </dgm:presLayoutVars>
      </dgm:prSet>
      <dgm:spPr/>
    </dgm:pt>
    <dgm:pt modelId="{6510F024-CFC5-4E2D-B507-66BAC37889E3}" type="pres">
      <dgm:prSet presAssocID="{E2ED5B7D-941B-4C07-8741-548946D42C82}" presName="rootComposite" presStyleCnt="0"/>
      <dgm:spPr/>
    </dgm:pt>
    <dgm:pt modelId="{BEA7AAE5-BE6D-4929-BCD4-A3BA2DDCF0DF}" type="pres">
      <dgm:prSet presAssocID="{E2ED5B7D-941B-4C07-8741-548946D42C82}" presName="rootText" presStyleLbl="node4" presStyleIdx="0" presStyleCnt="47" custScaleY="122642">
        <dgm:presLayoutVars>
          <dgm:chPref val="3"/>
        </dgm:presLayoutVars>
      </dgm:prSet>
      <dgm:spPr/>
      <dgm:t>
        <a:bodyPr/>
        <a:lstStyle/>
        <a:p>
          <a:endParaRPr lang="en-US"/>
        </a:p>
      </dgm:t>
    </dgm:pt>
    <dgm:pt modelId="{6FA74F3D-5EB9-4BA1-B96B-8E533020CEE9}" type="pres">
      <dgm:prSet presAssocID="{E2ED5B7D-941B-4C07-8741-548946D42C82}" presName="rootConnector" presStyleLbl="node4" presStyleIdx="0" presStyleCnt="47"/>
      <dgm:spPr/>
      <dgm:t>
        <a:bodyPr/>
        <a:lstStyle/>
        <a:p>
          <a:endParaRPr lang="en-US"/>
        </a:p>
      </dgm:t>
    </dgm:pt>
    <dgm:pt modelId="{8B163A12-E1C0-4B0C-9451-0865670F3FD1}" type="pres">
      <dgm:prSet presAssocID="{E2ED5B7D-941B-4C07-8741-548946D42C82}" presName="hierChild4" presStyleCnt="0"/>
      <dgm:spPr/>
    </dgm:pt>
    <dgm:pt modelId="{81784572-FD44-4011-899C-8F2216967A15}" type="pres">
      <dgm:prSet presAssocID="{E2ED5B7D-941B-4C07-8741-548946D42C82}" presName="hierChild5" presStyleCnt="0"/>
      <dgm:spPr/>
    </dgm:pt>
    <dgm:pt modelId="{79FE52F3-4FE5-4714-AE8D-17A9C0FFD2ED}" type="pres">
      <dgm:prSet presAssocID="{043CFC41-1936-4407-AE10-7E80FC86D1D1}" presName="Name50" presStyleLbl="parChTrans1D4" presStyleIdx="1" presStyleCnt="47"/>
      <dgm:spPr/>
      <dgm:t>
        <a:bodyPr/>
        <a:lstStyle/>
        <a:p>
          <a:endParaRPr lang="en-US"/>
        </a:p>
      </dgm:t>
    </dgm:pt>
    <dgm:pt modelId="{8EE2365F-3A0D-4445-ABB1-DD14EBC0DA4C}" type="pres">
      <dgm:prSet presAssocID="{7F2EBE98-40EF-4BF6-832F-C2B5D6F7A9AC}" presName="hierRoot2" presStyleCnt="0">
        <dgm:presLayoutVars>
          <dgm:hierBranch val="init"/>
        </dgm:presLayoutVars>
      </dgm:prSet>
      <dgm:spPr/>
    </dgm:pt>
    <dgm:pt modelId="{FB1E043D-F747-46E2-8DDB-63D8F16A35A9}" type="pres">
      <dgm:prSet presAssocID="{7F2EBE98-40EF-4BF6-832F-C2B5D6F7A9AC}" presName="rootComposite" presStyleCnt="0"/>
      <dgm:spPr/>
    </dgm:pt>
    <dgm:pt modelId="{6165058A-1D5B-4754-B53C-D0A1D9D2036C}" type="pres">
      <dgm:prSet presAssocID="{7F2EBE98-40EF-4BF6-832F-C2B5D6F7A9AC}" presName="rootText" presStyleLbl="node4" presStyleIdx="1" presStyleCnt="47">
        <dgm:presLayoutVars>
          <dgm:chPref val="3"/>
        </dgm:presLayoutVars>
      </dgm:prSet>
      <dgm:spPr/>
      <dgm:t>
        <a:bodyPr/>
        <a:lstStyle/>
        <a:p>
          <a:endParaRPr lang="en-US"/>
        </a:p>
      </dgm:t>
    </dgm:pt>
    <dgm:pt modelId="{B3E391F4-E1C2-423A-BA45-BDC749D088A4}" type="pres">
      <dgm:prSet presAssocID="{7F2EBE98-40EF-4BF6-832F-C2B5D6F7A9AC}" presName="rootConnector" presStyleLbl="node4" presStyleIdx="1" presStyleCnt="47"/>
      <dgm:spPr/>
      <dgm:t>
        <a:bodyPr/>
        <a:lstStyle/>
        <a:p>
          <a:endParaRPr lang="en-US"/>
        </a:p>
      </dgm:t>
    </dgm:pt>
    <dgm:pt modelId="{4CF3E550-4649-4DB3-AC40-D108E6B11FEB}" type="pres">
      <dgm:prSet presAssocID="{7F2EBE98-40EF-4BF6-832F-C2B5D6F7A9AC}" presName="hierChild4" presStyleCnt="0"/>
      <dgm:spPr/>
    </dgm:pt>
    <dgm:pt modelId="{9F8C30CD-8FE1-4F49-96C4-DED2CF7EB4C8}" type="pres">
      <dgm:prSet presAssocID="{7F2EBE98-40EF-4BF6-832F-C2B5D6F7A9AC}" presName="hierChild5" presStyleCnt="0"/>
      <dgm:spPr/>
    </dgm:pt>
    <dgm:pt modelId="{594A561C-724C-4F40-B155-AFF124201395}" type="pres">
      <dgm:prSet presAssocID="{1DBC134D-3BE8-44BC-AB5E-85A37B6A67B8}" presName="Name50" presStyleLbl="parChTrans1D4" presStyleIdx="2" presStyleCnt="47"/>
      <dgm:spPr/>
      <dgm:t>
        <a:bodyPr/>
        <a:lstStyle/>
        <a:p>
          <a:endParaRPr lang="en-US"/>
        </a:p>
      </dgm:t>
    </dgm:pt>
    <dgm:pt modelId="{0533B544-4A5D-4632-8ED2-83F73D915F67}" type="pres">
      <dgm:prSet presAssocID="{4360C91D-AD4E-4DB1-8B08-E8A1033A5C6E}" presName="hierRoot2" presStyleCnt="0">
        <dgm:presLayoutVars>
          <dgm:hierBranch val="init"/>
        </dgm:presLayoutVars>
      </dgm:prSet>
      <dgm:spPr/>
    </dgm:pt>
    <dgm:pt modelId="{5ADB0DCA-6DB0-4715-AC44-3A81D5D819DC}" type="pres">
      <dgm:prSet presAssocID="{4360C91D-AD4E-4DB1-8B08-E8A1033A5C6E}" presName="rootComposite" presStyleCnt="0"/>
      <dgm:spPr/>
    </dgm:pt>
    <dgm:pt modelId="{B9CB5A20-1204-4391-9855-50CEF79351D2}" type="pres">
      <dgm:prSet presAssocID="{4360C91D-AD4E-4DB1-8B08-E8A1033A5C6E}" presName="rootText" presStyleLbl="node4" presStyleIdx="2" presStyleCnt="47">
        <dgm:presLayoutVars>
          <dgm:chPref val="3"/>
        </dgm:presLayoutVars>
      </dgm:prSet>
      <dgm:spPr/>
      <dgm:t>
        <a:bodyPr/>
        <a:lstStyle/>
        <a:p>
          <a:endParaRPr lang="en-US"/>
        </a:p>
      </dgm:t>
    </dgm:pt>
    <dgm:pt modelId="{F9A25EB0-A5A5-4A67-8671-8ACC119DEFC6}" type="pres">
      <dgm:prSet presAssocID="{4360C91D-AD4E-4DB1-8B08-E8A1033A5C6E}" presName="rootConnector" presStyleLbl="node4" presStyleIdx="2" presStyleCnt="47"/>
      <dgm:spPr/>
      <dgm:t>
        <a:bodyPr/>
        <a:lstStyle/>
        <a:p>
          <a:endParaRPr lang="en-US"/>
        </a:p>
      </dgm:t>
    </dgm:pt>
    <dgm:pt modelId="{22C3B4C4-8F8E-46BE-9B1F-26167902ED3D}" type="pres">
      <dgm:prSet presAssocID="{4360C91D-AD4E-4DB1-8B08-E8A1033A5C6E}" presName="hierChild4" presStyleCnt="0"/>
      <dgm:spPr/>
    </dgm:pt>
    <dgm:pt modelId="{E3896909-FBE8-42B5-ADE3-74103D07DD7F}" type="pres">
      <dgm:prSet presAssocID="{4360C91D-AD4E-4DB1-8B08-E8A1033A5C6E}" presName="hierChild5" presStyleCnt="0"/>
      <dgm:spPr/>
    </dgm:pt>
    <dgm:pt modelId="{42C21414-08FB-4BCA-A718-1AB28B911EE1}" type="pres">
      <dgm:prSet presAssocID="{2539D222-AD6F-4730-9E9E-9ADF5089996F}" presName="Name50" presStyleLbl="parChTrans1D4" presStyleIdx="3" presStyleCnt="47"/>
      <dgm:spPr/>
      <dgm:t>
        <a:bodyPr/>
        <a:lstStyle/>
        <a:p>
          <a:endParaRPr lang="en-US"/>
        </a:p>
      </dgm:t>
    </dgm:pt>
    <dgm:pt modelId="{763FA455-E5BD-460E-B8BB-EE0FE62BE2C3}" type="pres">
      <dgm:prSet presAssocID="{C499C01C-99D7-468D-BC90-19FA8F239805}" presName="hierRoot2" presStyleCnt="0">
        <dgm:presLayoutVars>
          <dgm:hierBranch val="init"/>
        </dgm:presLayoutVars>
      </dgm:prSet>
      <dgm:spPr/>
    </dgm:pt>
    <dgm:pt modelId="{FAB40852-668E-4764-998A-3DD04957BC6C}" type="pres">
      <dgm:prSet presAssocID="{C499C01C-99D7-468D-BC90-19FA8F239805}" presName="rootComposite" presStyleCnt="0"/>
      <dgm:spPr/>
    </dgm:pt>
    <dgm:pt modelId="{EBA41C1E-E756-49F4-A346-023FD0C951E2}" type="pres">
      <dgm:prSet presAssocID="{C499C01C-99D7-468D-BC90-19FA8F239805}" presName="rootText" presStyleLbl="node4" presStyleIdx="3" presStyleCnt="47">
        <dgm:presLayoutVars>
          <dgm:chPref val="3"/>
        </dgm:presLayoutVars>
      </dgm:prSet>
      <dgm:spPr/>
      <dgm:t>
        <a:bodyPr/>
        <a:lstStyle/>
        <a:p>
          <a:endParaRPr lang="en-US"/>
        </a:p>
      </dgm:t>
    </dgm:pt>
    <dgm:pt modelId="{67176879-2A9C-40CA-A8F6-F1C0AEAD9886}" type="pres">
      <dgm:prSet presAssocID="{C499C01C-99D7-468D-BC90-19FA8F239805}" presName="rootConnector" presStyleLbl="node4" presStyleIdx="3" presStyleCnt="47"/>
      <dgm:spPr/>
      <dgm:t>
        <a:bodyPr/>
        <a:lstStyle/>
        <a:p>
          <a:endParaRPr lang="en-US"/>
        </a:p>
      </dgm:t>
    </dgm:pt>
    <dgm:pt modelId="{6DF0530B-19E2-493C-A19B-CE18B901758C}" type="pres">
      <dgm:prSet presAssocID="{C499C01C-99D7-468D-BC90-19FA8F239805}" presName="hierChild4" presStyleCnt="0"/>
      <dgm:spPr/>
    </dgm:pt>
    <dgm:pt modelId="{965688CF-B0D9-44C0-876F-B754631C63BD}" type="pres">
      <dgm:prSet presAssocID="{C499C01C-99D7-468D-BC90-19FA8F239805}" presName="hierChild5" presStyleCnt="0"/>
      <dgm:spPr/>
    </dgm:pt>
    <dgm:pt modelId="{32FEF232-18FC-4588-B75C-E9AB6347D208}" type="pres">
      <dgm:prSet presAssocID="{2228A76C-233A-470E-9356-EABEC442C746}" presName="Name50" presStyleLbl="parChTrans1D4" presStyleIdx="4" presStyleCnt="47"/>
      <dgm:spPr/>
      <dgm:t>
        <a:bodyPr/>
        <a:lstStyle/>
        <a:p>
          <a:endParaRPr lang="en-US"/>
        </a:p>
      </dgm:t>
    </dgm:pt>
    <dgm:pt modelId="{F6BC0824-41A6-471E-A000-C6C98E0E6D1C}" type="pres">
      <dgm:prSet presAssocID="{375F5529-0E82-4CC8-B5DA-2603218072E2}" presName="hierRoot2" presStyleCnt="0">
        <dgm:presLayoutVars>
          <dgm:hierBranch val="init"/>
        </dgm:presLayoutVars>
      </dgm:prSet>
      <dgm:spPr/>
    </dgm:pt>
    <dgm:pt modelId="{F0FF2590-3BF5-44FD-99AE-BCBF917B3D9B}" type="pres">
      <dgm:prSet presAssocID="{375F5529-0E82-4CC8-B5DA-2603218072E2}" presName="rootComposite" presStyleCnt="0"/>
      <dgm:spPr/>
    </dgm:pt>
    <dgm:pt modelId="{9AC21D98-AEB2-4E13-BCFF-AB30FAF91DE6}" type="pres">
      <dgm:prSet presAssocID="{375F5529-0E82-4CC8-B5DA-2603218072E2}" presName="rootText" presStyleLbl="node4" presStyleIdx="4" presStyleCnt="47" custScaleY="130940">
        <dgm:presLayoutVars>
          <dgm:chPref val="3"/>
        </dgm:presLayoutVars>
      </dgm:prSet>
      <dgm:spPr/>
      <dgm:t>
        <a:bodyPr/>
        <a:lstStyle/>
        <a:p>
          <a:endParaRPr lang="en-US"/>
        </a:p>
      </dgm:t>
    </dgm:pt>
    <dgm:pt modelId="{E1807D98-A131-457A-9BC5-1760ACC66D81}" type="pres">
      <dgm:prSet presAssocID="{375F5529-0E82-4CC8-B5DA-2603218072E2}" presName="rootConnector" presStyleLbl="node4" presStyleIdx="4" presStyleCnt="47"/>
      <dgm:spPr/>
      <dgm:t>
        <a:bodyPr/>
        <a:lstStyle/>
        <a:p>
          <a:endParaRPr lang="en-US"/>
        </a:p>
      </dgm:t>
    </dgm:pt>
    <dgm:pt modelId="{0B4117A2-E825-4B9C-8254-0068F85AC4D8}" type="pres">
      <dgm:prSet presAssocID="{375F5529-0E82-4CC8-B5DA-2603218072E2}" presName="hierChild4" presStyleCnt="0"/>
      <dgm:spPr/>
    </dgm:pt>
    <dgm:pt modelId="{04C10F95-9C0A-4CC4-848E-203F41231A1C}" type="pres">
      <dgm:prSet presAssocID="{832A6963-4D90-4A3A-B370-163AC692FE5D}" presName="Name37" presStyleLbl="parChTrans1D4" presStyleIdx="5" presStyleCnt="47"/>
      <dgm:spPr/>
      <dgm:t>
        <a:bodyPr/>
        <a:lstStyle/>
        <a:p>
          <a:endParaRPr lang="en-US"/>
        </a:p>
      </dgm:t>
    </dgm:pt>
    <dgm:pt modelId="{F169E4E9-71B7-4975-9E45-00CAC5004818}" type="pres">
      <dgm:prSet presAssocID="{B66F2D51-30C9-4446-A52F-859C4D5BFAED}" presName="hierRoot2" presStyleCnt="0">
        <dgm:presLayoutVars>
          <dgm:hierBranch val="init"/>
        </dgm:presLayoutVars>
      </dgm:prSet>
      <dgm:spPr/>
    </dgm:pt>
    <dgm:pt modelId="{2FA931C0-132C-4095-8798-1CCCBF23438D}" type="pres">
      <dgm:prSet presAssocID="{B66F2D51-30C9-4446-A52F-859C4D5BFAED}" presName="rootComposite" presStyleCnt="0"/>
      <dgm:spPr/>
    </dgm:pt>
    <dgm:pt modelId="{7496F800-5509-4759-AE58-C227E6EB3D1D}" type="pres">
      <dgm:prSet presAssocID="{B66F2D51-30C9-4446-A52F-859C4D5BFAED}" presName="rootText" presStyleLbl="node4" presStyleIdx="5" presStyleCnt="47">
        <dgm:presLayoutVars>
          <dgm:chPref val="3"/>
        </dgm:presLayoutVars>
      </dgm:prSet>
      <dgm:spPr/>
      <dgm:t>
        <a:bodyPr/>
        <a:lstStyle/>
        <a:p>
          <a:endParaRPr lang="en-US"/>
        </a:p>
      </dgm:t>
    </dgm:pt>
    <dgm:pt modelId="{63CD083A-9164-4108-A9F6-D4BA35ED0ADC}" type="pres">
      <dgm:prSet presAssocID="{B66F2D51-30C9-4446-A52F-859C4D5BFAED}" presName="rootConnector" presStyleLbl="node4" presStyleIdx="5" presStyleCnt="47"/>
      <dgm:spPr/>
      <dgm:t>
        <a:bodyPr/>
        <a:lstStyle/>
        <a:p>
          <a:endParaRPr lang="en-US"/>
        </a:p>
      </dgm:t>
    </dgm:pt>
    <dgm:pt modelId="{552811C2-88C5-43E0-961D-EB93EB5E2383}" type="pres">
      <dgm:prSet presAssocID="{B66F2D51-30C9-4446-A52F-859C4D5BFAED}" presName="hierChild4" presStyleCnt="0"/>
      <dgm:spPr/>
    </dgm:pt>
    <dgm:pt modelId="{12A33550-9E4A-46D3-97C8-ABA7857F1D62}" type="pres">
      <dgm:prSet presAssocID="{B66F2D51-30C9-4446-A52F-859C4D5BFAED}" presName="hierChild5" presStyleCnt="0"/>
      <dgm:spPr/>
    </dgm:pt>
    <dgm:pt modelId="{D85A4A97-5CD0-4C59-BA1E-A6F191405726}" type="pres">
      <dgm:prSet presAssocID="{EBE6B25A-2802-498C-A477-EDD66EE39AC2}" presName="Name37" presStyleLbl="parChTrans1D4" presStyleIdx="6" presStyleCnt="47"/>
      <dgm:spPr/>
      <dgm:t>
        <a:bodyPr/>
        <a:lstStyle/>
        <a:p>
          <a:endParaRPr lang="en-US"/>
        </a:p>
      </dgm:t>
    </dgm:pt>
    <dgm:pt modelId="{BA900F22-661E-41A1-8704-0A3B3B63D70F}" type="pres">
      <dgm:prSet presAssocID="{2EA579FD-26B1-4190-BD98-32231800A26F}" presName="hierRoot2" presStyleCnt="0">
        <dgm:presLayoutVars>
          <dgm:hierBranch val="init"/>
        </dgm:presLayoutVars>
      </dgm:prSet>
      <dgm:spPr/>
    </dgm:pt>
    <dgm:pt modelId="{BF9DEF56-164D-4656-9F57-EF4DDC784799}" type="pres">
      <dgm:prSet presAssocID="{2EA579FD-26B1-4190-BD98-32231800A26F}" presName="rootComposite" presStyleCnt="0"/>
      <dgm:spPr/>
    </dgm:pt>
    <dgm:pt modelId="{A5DE50DF-7688-4B5E-9015-8001233B2DD2}" type="pres">
      <dgm:prSet presAssocID="{2EA579FD-26B1-4190-BD98-32231800A26F}" presName="rootText" presStyleLbl="node4" presStyleIdx="6" presStyleCnt="47">
        <dgm:presLayoutVars>
          <dgm:chPref val="3"/>
        </dgm:presLayoutVars>
      </dgm:prSet>
      <dgm:spPr/>
      <dgm:t>
        <a:bodyPr/>
        <a:lstStyle/>
        <a:p>
          <a:endParaRPr lang="en-US"/>
        </a:p>
      </dgm:t>
    </dgm:pt>
    <dgm:pt modelId="{FA13280F-A043-480E-BBDF-8B6E35AEBA28}" type="pres">
      <dgm:prSet presAssocID="{2EA579FD-26B1-4190-BD98-32231800A26F}" presName="rootConnector" presStyleLbl="node4" presStyleIdx="6" presStyleCnt="47"/>
      <dgm:spPr/>
      <dgm:t>
        <a:bodyPr/>
        <a:lstStyle/>
        <a:p>
          <a:endParaRPr lang="en-US"/>
        </a:p>
      </dgm:t>
    </dgm:pt>
    <dgm:pt modelId="{FA25F200-6B7C-4C23-91FD-980F0DFB0004}" type="pres">
      <dgm:prSet presAssocID="{2EA579FD-26B1-4190-BD98-32231800A26F}" presName="hierChild4" presStyleCnt="0"/>
      <dgm:spPr/>
    </dgm:pt>
    <dgm:pt modelId="{C92F8F5A-5A06-4878-BB11-BE905A41BB5D}" type="pres">
      <dgm:prSet presAssocID="{2EA579FD-26B1-4190-BD98-32231800A26F}" presName="hierChild5" presStyleCnt="0"/>
      <dgm:spPr/>
    </dgm:pt>
    <dgm:pt modelId="{5212B582-7EE8-4701-B3FA-974B2A7B6F11}" type="pres">
      <dgm:prSet presAssocID="{375F5529-0E82-4CC8-B5DA-2603218072E2}" presName="hierChild5" presStyleCnt="0"/>
      <dgm:spPr/>
    </dgm:pt>
    <dgm:pt modelId="{944B6D53-B6C1-430B-A501-18F67CFAF60C}" type="pres">
      <dgm:prSet presAssocID="{15344F54-8D66-4E40-8E45-89AEA0CE0379}" presName="hierChild5" presStyleCnt="0"/>
      <dgm:spPr/>
    </dgm:pt>
    <dgm:pt modelId="{5CA42EA9-985E-4FF9-98A0-E3B5479280D7}" type="pres">
      <dgm:prSet presAssocID="{0400B3E2-BEAB-4CA7-8EDB-E9EF7011A859}" presName="Name37" presStyleLbl="parChTrans1D3" presStyleIdx="1" presStyleCnt="13"/>
      <dgm:spPr/>
      <dgm:t>
        <a:bodyPr/>
        <a:lstStyle/>
        <a:p>
          <a:endParaRPr lang="en-US"/>
        </a:p>
      </dgm:t>
    </dgm:pt>
    <dgm:pt modelId="{184B1D8A-0121-41CA-AA66-468ADA3D5D4E}" type="pres">
      <dgm:prSet presAssocID="{E72260EB-0E7D-4DBA-9C6A-3086AAA25013}" presName="hierRoot2" presStyleCnt="0">
        <dgm:presLayoutVars>
          <dgm:hierBranch val="init"/>
        </dgm:presLayoutVars>
      </dgm:prSet>
      <dgm:spPr/>
    </dgm:pt>
    <dgm:pt modelId="{CF3C9055-6076-41B0-BCBF-DCE233E31D9D}" type="pres">
      <dgm:prSet presAssocID="{E72260EB-0E7D-4DBA-9C6A-3086AAA25013}" presName="rootComposite" presStyleCnt="0"/>
      <dgm:spPr/>
    </dgm:pt>
    <dgm:pt modelId="{3774ED0A-E841-4523-AA4D-7191FCA13507}" type="pres">
      <dgm:prSet presAssocID="{E72260EB-0E7D-4DBA-9C6A-3086AAA25013}" presName="rootText" presStyleLbl="node3" presStyleIdx="1" presStyleCnt="13">
        <dgm:presLayoutVars>
          <dgm:chPref val="3"/>
        </dgm:presLayoutVars>
      </dgm:prSet>
      <dgm:spPr/>
      <dgm:t>
        <a:bodyPr/>
        <a:lstStyle/>
        <a:p>
          <a:endParaRPr lang="en-US"/>
        </a:p>
      </dgm:t>
    </dgm:pt>
    <dgm:pt modelId="{38CE1266-AAA1-4332-B83A-277E23D20BFB}" type="pres">
      <dgm:prSet presAssocID="{E72260EB-0E7D-4DBA-9C6A-3086AAA25013}" presName="rootConnector" presStyleLbl="node3" presStyleIdx="1" presStyleCnt="13"/>
      <dgm:spPr/>
      <dgm:t>
        <a:bodyPr/>
        <a:lstStyle/>
        <a:p>
          <a:endParaRPr lang="en-US"/>
        </a:p>
      </dgm:t>
    </dgm:pt>
    <dgm:pt modelId="{C670F108-8E81-4AC2-95DC-518FBE77DEBD}" type="pres">
      <dgm:prSet presAssocID="{E72260EB-0E7D-4DBA-9C6A-3086AAA25013}" presName="hierChild4" presStyleCnt="0"/>
      <dgm:spPr/>
    </dgm:pt>
    <dgm:pt modelId="{B9A4F412-F034-41A3-B0D9-7453EBE88CFA}" type="pres">
      <dgm:prSet presAssocID="{AE6C78FE-BC2E-41CB-AE08-E05A8F95B845}" presName="Name37" presStyleLbl="parChTrans1D4" presStyleIdx="7" presStyleCnt="47"/>
      <dgm:spPr/>
      <dgm:t>
        <a:bodyPr/>
        <a:lstStyle/>
        <a:p>
          <a:endParaRPr lang="en-US"/>
        </a:p>
      </dgm:t>
    </dgm:pt>
    <dgm:pt modelId="{DFAAF3C8-17DE-4C51-A6F9-01AC232BD7DB}" type="pres">
      <dgm:prSet presAssocID="{2ADA5375-2601-44CD-8975-6B8FC6C100B1}" presName="hierRoot2" presStyleCnt="0">
        <dgm:presLayoutVars>
          <dgm:hierBranch val="init"/>
        </dgm:presLayoutVars>
      </dgm:prSet>
      <dgm:spPr/>
    </dgm:pt>
    <dgm:pt modelId="{31FCCC71-F337-4AE6-B4CB-66E5DF8C9244}" type="pres">
      <dgm:prSet presAssocID="{2ADA5375-2601-44CD-8975-6B8FC6C100B1}" presName="rootComposite" presStyleCnt="0"/>
      <dgm:spPr/>
    </dgm:pt>
    <dgm:pt modelId="{10346973-DA7C-49DA-9D88-1CDAF73B66AE}" type="pres">
      <dgm:prSet presAssocID="{2ADA5375-2601-44CD-8975-6B8FC6C100B1}" presName="rootText" presStyleLbl="node4" presStyleIdx="7" presStyleCnt="47">
        <dgm:presLayoutVars>
          <dgm:chPref val="3"/>
        </dgm:presLayoutVars>
      </dgm:prSet>
      <dgm:spPr/>
      <dgm:t>
        <a:bodyPr/>
        <a:lstStyle/>
        <a:p>
          <a:endParaRPr lang="en-US"/>
        </a:p>
      </dgm:t>
    </dgm:pt>
    <dgm:pt modelId="{D66D4137-9399-48D7-9E50-367F953DF401}" type="pres">
      <dgm:prSet presAssocID="{2ADA5375-2601-44CD-8975-6B8FC6C100B1}" presName="rootConnector" presStyleLbl="node4" presStyleIdx="7" presStyleCnt="47"/>
      <dgm:spPr/>
      <dgm:t>
        <a:bodyPr/>
        <a:lstStyle/>
        <a:p>
          <a:endParaRPr lang="en-US"/>
        </a:p>
      </dgm:t>
    </dgm:pt>
    <dgm:pt modelId="{EBEE1AB0-D742-4003-A7A5-6FFD3070ADD4}" type="pres">
      <dgm:prSet presAssocID="{2ADA5375-2601-44CD-8975-6B8FC6C100B1}" presName="hierChild4" presStyleCnt="0"/>
      <dgm:spPr/>
    </dgm:pt>
    <dgm:pt modelId="{1E766E1D-6E59-48C3-9B7B-13238720927B}" type="pres">
      <dgm:prSet presAssocID="{856C5A12-CE3A-413D-B031-10BB579F7212}" presName="Name37" presStyleLbl="parChTrans1D4" presStyleIdx="8" presStyleCnt="47"/>
      <dgm:spPr/>
      <dgm:t>
        <a:bodyPr/>
        <a:lstStyle/>
        <a:p>
          <a:endParaRPr lang="en-US"/>
        </a:p>
      </dgm:t>
    </dgm:pt>
    <dgm:pt modelId="{6B85BEB6-4A91-4244-BC5B-2427BCFD4DD5}" type="pres">
      <dgm:prSet presAssocID="{5BEB88F1-2841-43A6-BDCC-771EF7A33244}" presName="hierRoot2" presStyleCnt="0">
        <dgm:presLayoutVars>
          <dgm:hierBranch val="init"/>
        </dgm:presLayoutVars>
      </dgm:prSet>
      <dgm:spPr/>
    </dgm:pt>
    <dgm:pt modelId="{8F4DBC25-A04E-48C4-9599-0F8BC83F4C69}" type="pres">
      <dgm:prSet presAssocID="{5BEB88F1-2841-43A6-BDCC-771EF7A33244}" presName="rootComposite" presStyleCnt="0"/>
      <dgm:spPr/>
    </dgm:pt>
    <dgm:pt modelId="{D6AF1CB0-6AE1-43F7-AE2C-129CEF79240C}" type="pres">
      <dgm:prSet presAssocID="{5BEB88F1-2841-43A6-BDCC-771EF7A33244}" presName="rootText" presStyleLbl="node4" presStyleIdx="8" presStyleCnt="47">
        <dgm:presLayoutVars>
          <dgm:chPref val="3"/>
        </dgm:presLayoutVars>
      </dgm:prSet>
      <dgm:spPr/>
      <dgm:t>
        <a:bodyPr/>
        <a:lstStyle/>
        <a:p>
          <a:endParaRPr lang="en-US"/>
        </a:p>
      </dgm:t>
    </dgm:pt>
    <dgm:pt modelId="{7871FED3-A24C-47D0-9CA4-DD773CBEBF04}" type="pres">
      <dgm:prSet presAssocID="{5BEB88F1-2841-43A6-BDCC-771EF7A33244}" presName="rootConnector" presStyleLbl="node4" presStyleIdx="8" presStyleCnt="47"/>
      <dgm:spPr/>
      <dgm:t>
        <a:bodyPr/>
        <a:lstStyle/>
        <a:p>
          <a:endParaRPr lang="en-US"/>
        </a:p>
      </dgm:t>
    </dgm:pt>
    <dgm:pt modelId="{3B35BB35-7136-425F-A3FD-3C7E50544CDA}" type="pres">
      <dgm:prSet presAssocID="{5BEB88F1-2841-43A6-BDCC-771EF7A33244}" presName="hierChild4" presStyleCnt="0"/>
      <dgm:spPr/>
    </dgm:pt>
    <dgm:pt modelId="{3039A906-00E7-44C4-9520-83C375325CFA}" type="pres">
      <dgm:prSet presAssocID="{5BEB88F1-2841-43A6-BDCC-771EF7A33244}" presName="hierChild5" presStyleCnt="0"/>
      <dgm:spPr/>
    </dgm:pt>
    <dgm:pt modelId="{BB3BB85C-13F6-4829-8765-1E62ABF64D80}" type="pres">
      <dgm:prSet presAssocID="{C9D9E614-8538-451C-B2E4-AF47FEC61428}" presName="Name37" presStyleLbl="parChTrans1D4" presStyleIdx="9" presStyleCnt="47"/>
      <dgm:spPr/>
      <dgm:t>
        <a:bodyPr/>
        <a:lstStyle/>
        <a:p>
          <a:endParaRPr lang="en-US"/>
        </a:p>
      </dgm:t>
    </dgm:pt>
    <dgm:pt modelId="{58696FB9-5FCD-4A98-B8E0-95DD4C54C725}" type="pres">
      <dgm:prSet presAssocID="{047705C1-8904-4599-A8F5-B2B9EA1D9541}" presName="hierRoot2" presStyleCnt="0">
        <dgm:presLayoutVars>
          <dgm:hierBranch val="init"/>
        </dgm:presLayoutVars>
      </dgm:prSet>
      <dgm:spPr/>
    </dgm:pt>
    <dgm:pt modelId="{DE1AC955-8DAE-4604-81E5-B192EB6C60A7}" type="pres">
      <dgm:prSet presAssocID="{047705C1-8904-4599-A8F5-B2B9EA1D9541}" presName="rootComposite" presStyleCnt="0"/>
      <dgm:spPr/>
    </dgm:pt>
    <dgm:pt modelId="{E7A37AD1-2A81-4EF6-A4AD-E1841B805780}" type="pres">
      <dgm:prSet presAssocID="{047705C1-8904-4599-A8F5-B2B9EA1D9541}" presName="rootText" presStyleLbl="node4" presStyleIdx="9" presStyleCnt="47">
        <dgm:presLayoutVars>
          <dgm:chPref val="3"/>
        </dgm:presLayoutVars>
      </dgm:prSet>
      <dgm:spPr/>
      <dgm:t>
        <a:bodyPr/>
        <a:lstStyle/>
        <a:p>
          <a:endParaRPr lang="en-US"/>
        </a:p>
      </dgm:t>
    </dgm:pt>
    <dgm:pt modelId="{27FEE6C0-99A5-4920-9E61-168B5588D301}" type="pres">
      <dgm:prSet presAssocID="{047705C1-8904-4599-A8F5-B2B9EA1D9541}" presName="rootConnector" presStyleLbl="node4" presStyleIdx="9" presStyleCnt="47"/>
      <dgm:spPr/>
      <dgm:t>
        <a:bodyPr/>
        <a:lstStyle/>
        <a:p>
          <a:endParaRPr lang="en-US"/>
        </a:p>
      </dgm:t>
    </dgm:pt>
    <dgm:pt modelId="{A039F2D3-5697-4EE2-8E1A-F8E3FAFD33BC}" type="pres">
      <dgm:prSet presAssocID="{047705C1-8904-4599-A8F5-B2B9EA1D9541}" presName="hierChild4" presStyleCnt="0"/>
      <dgm:spPr/>
    </dgm:pt>
    <dgm:pt modelId="{B27468C6-C959-48AA-96DC-7C13257299D6}" type="pres">
      <dgm:prSet presAssocID="{047705C1-8904-4599-A8F5-B2B9EA1D9541}" presName="hierChild5" presStyleCnt="0"/>
      <dgm:spPr/>
    </dgm:pt>
    <dgm:pt modelId="{33576198-18B0-40AD-BD00-A851509C5E64}" type="pres">
      <dgm:prSet presAssocID="{2ADA5375-2601-44CD-8975-6B8FC6C100B1}" presName="hierChild5" presStyleCnt="0"/>
      <dgm:spPr/>
    </dgm:pt>
    <dgm:pt modelId="{E6D19B4D-7672-4D92-B3D7-366FB77692AD}" type="pres">
      <dgm:prSet presAssocID="{5A3FE761-E7A8-4D18-B058-BF7063325E51}" presName="Name37" presStyleLbl="parChTrans1D4" presStyleIdx="10" presStyleCnt="47"/>
      <dgm:spPr/>
      <dgm:t>
        <a:bodyPr/>
        <a:lstStyle/>
        <a:p>
          <a:endParaRPr lang="en-US"/>
        </a:p>
      </dgm:t>
    </dgm:pt>
    <dgm:pt modelId="{E9892BA3-4AD8-414D-8ADE-8323141C1196}" type="pres">
      <dgm:prSet presAssocID="{B66DECA5-79D5-4586-B3F6-24C474F4E355}" presName="hierRoot2" presStyleCnt="0">
        <dgm:presLayoutVars>
          <dgm:hierBranch val="init"/>
        </dgm:presLayoutVars>
      </dgm:prSet>
      <dgm:spPr/>
    </dgm:pt>
    <dgm:pt modelId="{1C49BE1F-8288-49C5-B247-528A372B6256}" type="pres">
      <dgm:prSet presAssocID="{B66DECA5-79D5-4586-B3F6-24C474F4E355}" presName="rootComposite" presStyleCnt="0"/>
      <dgm:spPr/>
    </dgm:pt>
    <dgm:pt modelId="{575BD394-EF2E-4EAD-B601-BF02478DF786}" type="pres">
      <dgm:prSet presAssocID="{B66DECA5-79D5-4586-B3F6-24C474F4E355}" presName="rootText" presStyleLbl="node4" presStyleIdx="10" presStyleCnt="47">
        <dgm:presLayoutVars>
          <dgm:chPref val="3"/>
        </dgm:presLayoutVars>
      </dgm:prSet>
      <dgm:spPr/>
      <dgm:t>
        <a:bodyPr/>
        <a:lstStyle/>
        <a:p>
          <a:endParaRPr lang="en-US"/>
        </a:p>
      </dgm:t>
    </dgm:pt>
    <dgm:pt modelId="{76DC2676-14EA-4449-B0D7-899C019F36E3}" type="pres">
      <dgm:prSet presAssocID="{B66DECA5-79D5-4586-B3F6-24C474F4E355}" presName="rootConnector" presStyleLbl="node4" presStyleIdx="10" presStyleCnt="47"/>
      <dgm:spPr/>
      <dgm:t>
        <a:bodyPr/>
        <a:lstStyle/>
        <a:p>
          <a:endParaRPr lang="en-US"/>
        </a:p>
      </dgm:t>
    </dgm:pt>
    <dgm:pt modelId="{DF8601C5-7E9F-46F6-A94E-A1EF366EC5FE}" type="pres">
      <dgm:prSet presAssocID="{B66DECA5-79D5-4586-B3F6-24C474F4E355}" presName="hierChild4" presStyleCnt="0"/>
      <dgm:spPr/>
    </dgm:pt>
    <dgm:pt modelId="{149DEC04-69A4-42B2-9853-A9FB248D2683}" type="pres">
      <dgm:prSet presAssocID="{436DDA97-AA86-44C9-BE4B-708F6F37CD1D}" presName="Name37" presStyleLbl="parChTrans1D4" presStyleIdx="11" presStyleCnt="47"/>
      <dgm:spPr/>
      <dgm:t>
        <a:bodyPr/>
        <a:lstStyle/>
        <a:p>
          <a:endParaRPr lang="en-US"/>
        </a:p>
      </dgm:t>
    </dgm:pt>
    <dgm:pt modelId="{69BB8965-FF54-4188-95B1-A0EF9BBA8EDC}" type="pres">
      <dgm:prSet presAssocID="{A83E53F0-52AC-45E9-9B52-4F7B2379E8E8}" presName="hierRoot2" presStyleCnt="0">
        <dgm:presLayoutVars>
          <dgm:hierBranch val="init"/>
        </dgm:presLayoutVars>
      </dgm:prSet>
      <dgm:spPr/>
    </dgm:pt>
    <dgm:pt modelId="{80B007E7-EE9D-445B-9C0D-6238AB2EEC17}" type="pres">
      <dgm:prSet presAssocID="{A83E53F0-52AC-45E9-9B52-4F7B2379E8E8}" presName="rootComposite" presStyleCnt="0"/>
      <dgm:spPr/>
    </dgm:pt>
    <dgm:pt modelId="{3EA92CB2-71E8-4D3B-BF4E-3829A0EADBD8}" type="pres">
      <dgm:prSet presAssocID="{A83E53F0-52AC-45E9-9B52-4F7B2379E8E8}" presName="rootText" presStyleLbl="node4" presStyleIdx="11" presStyleCnt="47">
        <dgm:presLayoutVars>
          <dgm:chPref val="3"/>
        </dgm:presLayoutVars>
      </dgm:prSet>
      <dgm:spPr/>
      <dgm:t>
        <a:bodyPr/>
        <a:lstStyle/>
        <a:p>
          <a:endParaRPr lang="en-US"/>
        </a:p>
      </dgm:t>
    </dgm:pt>
    <dgm:pt modelId="{16D0130A-5939-4634-86E9-9CDD60F41293}" type="pres">
      <dgm:prSet presAssocID="{A83E53F0-52AC-45E9-9B52-4F7B2379E8E8}" presName="rootConnector" presStyleLbl="node4" presStyleIdx="11" presStyleCnt="47"/>
      <dgm:spPr/>
      <dgm:t>
        <a:bodyPr/>
        <a:lstStyle/>
        <a:p>
          <a:endParaRPr lang="en-US"/>
        </a:p>
      </dgm:t>
    </dgm:pt>
    <dgm:pt modelId="{D534A5D7-DC2B-47AF-AB09-950F5B7B9C4B}" type="pres">
      <dgm:prSet presAssocID="{A83E53F0-52AC-45E9-9B52-4F7B2379E8E8}" presName="hierChild4" presStyleCnt="0"/>
      <dgm:spPr/>
    </dgm:pt>
    <dgm:pt modelId="{AC1A5932-05B9-4218-9206-54D85F9391E2}" type="pres">
      <dgm:prSet presAssocID="{A83E53F0-52AC-45E9-9B52-4F7B2379E8E8}" presName="hierChild5" presStyleCnt="0"/>
      <dgm:spPr/>
    </dgm:pt>
    <dgm:pt modelId="{860DD6A8-1D7C-4AFE-AF11-AC3041661E0A}" type="pres">
      <dgm:prSet presAssocID="{5F66B015-8AE9-43B8-8467-5881BCC17060}" presName="Name37" presStyleLbl="parChTrans1D4" presStyleIdx="12" presStyleCnt="47"/>
      <dgm:spPr/>
      <dgm:t>
        <a:bodyPr/>
        <a:lstStyle/>
        <a:p>
          <a:endParaRPr lang="en-US"/>
        </a:p>
      </dgm:t>
    </dgm:pt>
    <dgm:pt modelId="{F675219E-0B02-432D-AC23-B9AFC864FB4B}" type="pres">
      <dgm:prSet presAssocID="{1DE5C483-921C-4AD4-BB46-C8CA000A14C6}" presName="hierRoot2" presStyleCnt="0">
        <dgm:presLayoutVars>
          <dgm:hierBranch val="init"/>
        </dgm:presLayoutVars>
      </dgm:prSet>
      <dgm:spPr/>
    </dgm:pt>
    <dgm:pt modelId="{D5D38907-4755-4E3E-8833-47800E3D126A}" type="pres">
      <dgm:prSet presAssocID="{1DE5C483-921C-4AD4-BB46-C8CA000A14C6}" presName="rootComposite" presStyleCnt="0"/>
      <dgm:spPr/>
    </dgm:pt>
    <dgm:pt modelId="{8E584D9F-B130-415F-A6B6-258E4D433766}" type="pres">
      <dgm:prSet presAssocID="{1DE5C483-921C-4AD4-BB46-C8CA000A14C6}" presName="rootText" presStyleLbl="node4" presStyleIdx="12" presStyleCnt="47">
        <dgm:presLayoutVars>
          <dgm:chPref val="3"/>
        </dgm:presLayoutVars>
      </dgm:prSet>
      <dgm:spPr/>
      <dgm:t>
        <a:bodyPr/>
        <a:lstStyle/>
        <a:p>
          <a:endParaRPr lang="en-US"/>
        </a:p>
      </dgm:t>
    </dgm:pt>
    <dgm:pt modelId="{3DF64B7A-39D2-478F-BC60-C225B1AD5DEA}" type="pres">
      <dgm:prSet presAssocID="{1DE5C483-921C-4AD4-BB46-C8CA000A14C6}" presName="rootConnector" presStyleLbl="node4" presStyleIdx="12" presStyleCnt="47"/>
      <dgm:spPr/>
      <dgm:t>
        <a:bodyPr/>
        <a:lstStyle/>
        <a:p>
          <a:endParaRPr lang="en-US"/>
        </a:p>
      </dgm:t>
    </dgm:pt>
    <dgm:pt modelId="{E1EBF3A9-AF44-4F14-968A-54A933BEF66F}" type="pres">
      <dgm:prSet presAssocID="{1DE5C483-921C-4AD4-BB46-C8CA000A14C6}" presName="hierChild4" presStyleCnt="0"/>
      <dgm:spPr/>
    </dgm:pt>
    <dgm:pt modelId="{E8F9DE64-C423-4B05-9604-DFA2F2F76B07}" type="pres">
      <dgm:prSet presAssocID="{1DE5C483-921C-4AD4-BB46-C8CA000A14C6}" presName="hierChild5" presStyleCnt="0"/>
      <dgm:spPr/>
    </dgm:pt>
    <dgm:pt modelId="{CE0C7DA6-6186-43A2-819D-7B169A52B8CC}" type="pres">
      <dgm:prSet presAssocID="{DBD747C6-A888-4A5D-9CC7-3F7329750F54}" presName="Name37" presStyleLbl="parChTrans1D4" presStyleIdx="13" presStyleCnt="47"/>
      <dgm:spPr/>
      <dgm:t>
        <a:bodyPr/>
        <a:lstStyle/>
        <a:p>
          <a:endParaRPr lang="en-US"/>
        </a:p>
      </dgm:t>
    </dgm:pt>
    <dgm:pt modelId="{6C5D5F55-AC66-4E2E-9305-2BA2224350DE}" type="pres">
      <dgm:prSet presAssocID="{CCAF27E5-8330-412B-8091-57AC6BF12790}" presName="hierRoot2" presStyleCnt="0">
        <dgm:presLayoutVars>
          <dgm:hierBranch val="init"/>
        </dgm:presLayoutVars>
      </dgm:prSet>
      <dgm:spPr/>
    </dgm:pt>
    <dgm:pt modelId="{21775D41-1A0A-4884-B189-F54459BE5591}" type="pres">
      <dgm:prSet presAssocID="{CCAF27E5-8330-412B-8091-57AC6BF12790}" presName="rootComposite" presStyleCnt="0"/>
      <dgm:spPr/>
    </dgm:pt>
    <dgm:pt modelId="{C6FDEFE6-5AC0-4A17-8884-5C41C8E2838D}" type="pres">
      <dgm:prSet presAssocID="{CCAF27E5-8330-412B-8091-57AC6BF12790}" presName="rootText" presStyleLbl="node4" presStyleIdx="13" presStyleCnt="47">
        <dgm:presLayoutVars>
          <dgm:chPref val="3"/>
        </dgm:presLayoutVars>
      </dgm:prSet>
      <dgm:spPr/>
      <dgm:t>
        <a:bodyPr/>
        <a:lstStyle/>
        <a:p>
          <a:endParaRPr lang="en-US"/>
        </a:p>
      </dgm:t>
    </dgm:pt>
    <dgm:pt modelId="{C6C108B5-1F43-40A4-B36F-C97EE9A518A6}" type="pres">
      <dgm:prSet presAssocID="{CCAF27E5-8330-412B-8091-57AC6BF12790}" presName="rootConnector" presStyleLbl="node4" presStyleIdx="13" presStyleCnt="47"/>
      <dgm:spPr/>
      <dgm:t>
        <a:bodyPr/>
        <a:lstStyle/>
        <a:p>
          <a:endParaRPr lang="en-US"/>
        </a:p>
      </dgm:t>
    </dgm:pt>
    <dgm:pt modelId="{68A56B9D-0472-49B9-9FED-6DC02D67F391}" type="pres">
      <dgm:prSet presAssocID="{CCAF27E5-8330-412B-8091-57AC6BF12790}" presName="hierChild4" presStyleCnt="0"/>
      <dgm:spPr/>
    </dgm:pt>
    <dgm:pt modelId="{376F9A74-5E98-4D53-B350-B9B09B84C843}" type="pres">
      <dgm:prSet presAssocID="{CCAF27E5-8330-412B-8091-57AC6BF12790}" presName="hierChild5" presStyleCnt="0"/>
      <dgm:spPr/>
    </dgm:pt>
    <dgm:pt modelId="{6BBF7C45-A127-4794-8685-3C3B6CA01608}" type="pres">
      <dgm:prSet presAssocID="{0F1C3409-4A0E-4918-887F-F522F6EAF23F}" presName="Name37" presStyleLbl="parChTrans1D4" presStyleIdx="14" presStyleCnt="47"/>
      <dgm:spPr/>
      <dgm:t>
        <a:bodyPr/>
        <a:lstStyle/>
        <a:p>
          <a:endParaRPr lang="en-US"/>
        </a:p>
      </dgm:t>
    </dgm:pt>
    <dgm:pt modelId="{6DD39A18-A63D-45C3-A725-9099C00A64BB}" type="pres">
      <dgm:prSet presAssocID="{B11D793F-BDDB-48B8-96A6-6336C144E966}" presName="hierRoot2" presStyleCnt="0">
        <dgm:presLayoutVars>
          <dgm:hierBranch val="init"/>
        </dgm:presLayoutVars>
      </dgm:prSet>
      <dgm:spPr/>
    </dgm:pt>
    <dgm:pt modelId="{0D56CA96-CF3C-491D-BF8E-C8255565B9B7}" type="pres">
      <dgm:prSet presAssocID="{B11D793F-BDDB-48B8-96A6-6336C144E966}" presName="rootComposite" presStyleCnt="0"/>
      <dgm:spPr/>
    </dgm:pt>
    <dgm:pt modelId="{2FD6FD6A-4EFF-4454-B050-5C97982952FC}" type="pres">
      <dgm:prSet presAssocID="{B11D793F-BDDB-48B8-96A6-6336C144E966}" presName="rootText" presStyleLbl="node4" presStyleIdx="14" presStyleCnt="47">
        <dgm:presLayoutVars>
          <dgm:chPref val="3"/>
        </dgm:presLayoutVars>
      </dgm:prSet>
      <dgm:spPr/>
      <dgm:t>
        <a:bodyPr/>
        <a:lstStyle/>
        <a:p>
          <a:endParaRPr lang="en-US"/>
        </a:p>
      </dgm:t>
    </dgm:pt>
    <dgm:pt modelId="{6EC74330-F36A-45F4-A967-0C1E47E0B74E}" type="pres">
      <dgm:prSet presAssocID="{B11D793F-BDDB-48B8-96A6-6336C144E966}" presName="rootConnector" presStyleLbl="node4" presStyleIdx="14" presStyleCnt="47"/>
      <dgm:spPr/>
      <dgm:t>
        <a:bodyPr/>
        <a:lstStyle/>
        <a:p>
          <a:endParaRPr lang="en-US"/>
        </a:p>
      </dgm:t>
    </dgm:pt>
    <dgm:pt modelId="{55F0AAE7-5B66-4305-B82B-F2A7FDA96889}" type="pres">
      <dgm:prSet presAssocID="{B11D793F-BDDB-48B8-96A6-6336C144E966}" presName="hierChild4" presStyleCnt="0"/>
      <dgm:spPr/>
    </dgm:pt>
    <dgm:pt modelId="{FBE8E780-4E32-4144-B602-92AC9C6911DC}" type="pres">
      <dgm:prSet presAssocID="{B11D793F-BDDB-48B8-96A6-6336C144E966}" presName="hierChild5" presStyleCnt="0"/>
      <dgm:spPr/>
    </dgm:pt>
    <dgm:pt modelId="{B024F4F7-518F-4757-B409-8D41623DE7E5}" type="pres">
      <dgm:prSet presAssocID="{AA6100B2-4972-44C8-BCC0-E2E30C9612FC}" presName="Name37" presStyleLbl="parChTrans1D4" presStyleIdx="15" presStyleCnt="47"/>
      <dgm:spPr/>
      <dgm:t>
        <a:bodyPr/>
        <a:lstStyle/>
        <a:p>
          <a:endParaRPr lang="en-US"/>
        </a:p>
      </dgm:t>
    </dgm:pt>
    <dgm:pt modelId="{DEF19C9C-B30A-4204-ADCA-0B6775F68D9D}" type="pres">
      <dgm:prSet presAssocID="{E72934DC-1857-47DA-8C63-2B76D0951BA1}" presName="hierRoot2" presStyleCnt="0">
        <dgm:presLayoutVars>
          <dgm:hierBranch val="init"/>
        </dgm:presLayoutVars>
      </dgm:prSet>
      <dgm:spPr/>
    </dgm:pt>
    <dgm:pt modelId="{E54454D4-AF8B-440C-91F0-18544E109080}" type="pres">
      <dgm:prSet presAssocID="{E72934DC-1857-47DA-8C63-2B76D0951BA1}" presName="rootComposite" presStyleCnt="0"/>
      <dgm:spPr/>
    </dgm:pt>
    <dgm:pt modelId="{927C5754-51D0-4D90-B790-528C0F2A450F}" type="pres">
      <dgm:prSet presAssocID="{E72934DC-1857-47DA-8C63-2B76D0951BA1}" presName="rootText" presStyleLbl="node4" presStyleIdx="15" presStyleCnt="47">
        <dgm:presLayoutVars>
          <dgm:chPref val="3"/>
        </dgm:presLayoutVars>
      </dgm:prSet>
      <dgm:spPr/>
      <dgm:t>
        <a:bodyPr/>
        <a:lstStyle/>
        <a:p>
          <a:endParaRPr lang="en-US"/>
        </a:p>
      </dgm:t>
    </dgm:pt>
    <dgm:pt modelId="{AEAFF194-C12D-4FFF-BDBC-F1E409BC2A4A}" type="pres">
      <dgm:prSet presAssocID="{E72934DC-1857-47DA-8C63-2B76D0951BA1}" presName="rootConnector" presStyleLbl="node4" presStyleIdx="15" presStyleCnt="47"/>
      <dgm:spPr/>
      <dgm:t>
        <a:bodyPr/>
        <a:lstStyle/>
        <a:p>
          <a:endParaRPr lang="en-US"/>
        </a:p>
      </dgm:t>
    </dgm:pt>
    <dgm:pt modelId="{E8ACB555-19CF-412C-AE01-D07BDD380490}" type="pres">
      <dgm:prSet presAssocID="{E72934DC-1857-47DA-8C63-2B76D0951BA1}" presName="hierChild4" presStyleCnt="0"/>
      <dgm:spPr/>
    </dgm:pt>
    <dgm:pt modelId="{BA9AA59E-8869-448B-BD41-3EE285D3AFCA}" type="pres">
      <dgm:prSet presAssocID="{E72934DC-1857-47DA-8C63-2B76D0951BA1}" presName="hierChild5" presStyleCnt="0"/>
      <dgm:spPr/>
    </dgm:pt>
    <dgm:pt modelId="{CC6389E2-A53F-43C9-A461-5767EF56D150}" type="pres">
      <dgm:prSet presAssocID="{B66DECA5-79D5-4586-B3F6-24C474F4E355}" presName="hierChild5" presStyleCnt="0"/>
      <dgm:spPr/>
    </dgm:pt>
    <dgm:pt modelId="{37FC5EEC-89D0-40AB-9F6E-4B61D66444BA}" type="pres">
      <dgm:prSet presAssocID="{6AE7752B-0C67-4159-A7B2-B97496B53754}" presName="Name37" presStyleLbl="parChTrans1D4" presStyleIdx="16" presStyleCnt="47"/>
      <dgm:spPr/>
      <dgm:t>
        <a:bodyPr/>
        <a:lstStyle/>
        <a:p>
          <a:endParaRPr lang="en-US"/>
        </a:p>
      </dgm:t>
    </dgm:pt>
    <dgm:pt modelId="{81A501C0-6C91-4C15-9A9E-F87E8101D97F}" type="pres">
      <dgm:prSet presAssocID="{6A94018C-1EA4-43CA-A8F0-77E9B04840F1}" presName="hierRoot2" presStyleCnt="0">
        <dgm:presLayoutVars>
          <dgm:hierBranch val="init"/>
        </dgm:presLayoutVars>
      </dgm:prSet>
      <dgm:spPr/>
    </dgm:pt>
    <dgm:pt modelId="{617768ED-2611-4D37-BB42-04FD20E306A5}" type="pres">
      <dgm:prSet presAssocID="{6A94018C-1EA4-43CA-A8F0-77E9B04840F1}" presName="rootComposite" presStyleCnt="0"/>
      <dgm:spPr/>
    </dgm:pt>
    <dgm:pt modelId="{D209C579-7C93-4A47-BF38-99A3789BBDB2}" type="pres">
      <dgm:prSet presAssocID="{6A94018C-1EA4-43CA-A8F0-77E9B04840F1}" presName="rootText" presStyleLbl="node4" presStyleIdx="16" presStyleCnt="47">
        <dgm:presLayoutVars>
          <dgm:chPref val="3"/>
        </dgm:presLayoutVars>
      </dgm:prSet>
      <dgm:spPr/>
      <dgm:t>
        <a:bodyPr/>
        <a:lstStyle/>
        <a:p>
          <a:endParaRPr lang="en-US"/>
        </a:p>
      </dgm:t>
    </dgm:pt>
    <dgm:pt modelId="{F8B4F797-3D25-45F9-A09B-9FE142A83143}" type="pres">
      <dgm:prSet presAssocID="{6A94018C-1EA4-43CA-A8F0-77E9B04840F1}" presName="rootConnector" presStyleLbl="node4" presStyleIdx="16" presStyleCnt="47"/>
      <dgm:spPr/>
      <dgm:t>
        <a:bodyPr/>
        <a:lstStyle/>
        <a:p>
          <a:endParaRPr lang="en-US"/>
        </a:p>
      </dgm:t>
    </dgm:pt>
    <dgm:pt modelId="{AAE1CF02-55DF-44A8-B1CF-E89279DBF909}" type="pres">
      <dgm:prSet presAssocID="{6A94018C-1EA4-43CA-A8F0-77E9B04840F1}" presName="hierChild4" presStyleCnt="0"/>
      <dgm:spPr/>
    </dgm:pt>
    <dgm:pt modelId="{E04A9D2B-82A2-40B0-97CC-F98837F0011A}" type="pres">
      <dgm:prSet presAssocID="{B0E7FC27-BF11-4CA6-B708-B49299A1E8F7}" presName="Name37" presStyleLbl="parChTrans1D4" presStyleIdx="17" presStyleCnt="47"/>
      <dgm:spPr/>
      <dgm:t>
        <a:bodyPr/>
        <a:lstStyle/>
        <a:p>
          <a:endParaRPr lang="en-US"/>
        </a:p>
      </dgm:t>
    </dgm:pt>
    <dgm:pt modelId="{5F62D2AC-0DED-43F2-9C39-C118B3926E40}" type="pres">
      <dgm:prSet presAssocID="{C316ED6C-A81A-4821-A934-A18B1B276C19}" presName="hierRoot2" presStyleCnt="0">
        <dgm:presLayoutVars>
          <dgm:hierBranch val="init"/>
        </dgm:presLayoutVars>
      </dgm:prSet>
      <dgm:spPr/>
    </dgm:pt>
    <dgm:pt modelId="{5E39FA3A-2B56-44D5-99B3-C25589C9E9DD}" type="pres">
      <dgm:prSet presAssocID="{C316ED6C-A81A-4821-A934-A18B1B276C19}" presName="rootComposite" presStyleCnt="0"/>
      <dgm:spPr/>
    </dgm:pt>
    <dgm:pt modelId="{5139259C-D1D4-4E39-92A0-F5664A62419D}" type="pres">
      <dgm:prSet presAssocID="{C316ED6C-A81A-4821-A934-A18B1B276C19}" presName="rootText" presStyleLbl="node4" presStyleIdx="17" presStyleCnt="47">
        <dgm:presLayoutVars>
          <dgm:chPref val="3"/>
        </dgm:presLayoutVars>
      </dgm:prSet>
      <dgm:spPr/>
      <dgm:t>
        <a:bodyPr/>
        <a:lstStyle/>
        <a:p>
          <a:endParaRPr lang="en-US"/>
        </a:p>
      </dgm:t>
    </dgm:pt>
    <dgm:pt modelId="{F6AF885B-E51D-48C9-A1A5-84C75E8B3C1A}" type="pres">
      <dgm:prSet presAssocID="{C316ED6C-A81A-4821-A934-A18B1B276C19}" presName="rootConnector" presStyleLbl="node4" presStyleIdx="17" presStyleCnt="47"/>
      <dgm:spPr/>
      <dgm:t>
        <a:bodyPr/>
        <a:lstStyle/>
        <a:p>
          <a:endParaRPr lang="en-US"/>
        </a:p>
      </dgm:t>
    </dgm:pt>
    <dgm:pt modelId="{7710AEF7-131B-4DCB-93FD-4E453A2A8B4E}" type="pres">
      <dgm:prSet presAssocID="{C316ED6C-A81A-4821-A934-A18B1B276C19}" presName="hierChild4" presStyleCnt="0"/>
      <dgm:spPr/>
    </dgm:pt>
    <dgm:pt modelId="{8465517E-D89F-438B-B48C-D028683EA2AC}" type="pres">
      <dgm:prSet presAssocID="{C316ED6C-A81A-4821-A934-A18B1B276C19}" presName="hierChild5" presStyleCnt="0"/>
      <dgm:spPr/>
    </dgm:pt>
    <dgm:pt modelId="{9EA24714-E584-4044-8772-BBCA77849DD1}" type="pres">
      <dgm:prSet presAssocID="{98820417-3872-47C1-82F9-A9046B1F7122}" presName="Name37" presStyleLbl="parChTrans1D4" presStyleIdx="18" presStyleCnt="47"/>
      <dgm:spPr/>
      <dgm:t>
        <a:bodyPr/>
        <a:lstStyle/>
        <a:p>
          <a:endParaRPr lang="en-US"/>
        </a:p>
      </dgm:t>
    </dgm:pt>
    <dgm:pt modelId="{ECD8CC1A-97DB-4674-BC4A-6182313D463C}" type="pres">
      <dgm:prSet presAssocID="{A1DBA60C-86AA-47C8-B518-43556CB8A8AD}" presName="hierRoot2" presStyleCnt="0">
        <dgm:presLayoutVars>
          <dgm:hierBranch val="init"/>
        </dgm:presLayoutVars>
      </dgm:prSet>
      <dgm:spPr/>
    </dgm:pt>
    <dgm:pt modelId="{01DF2930-A7D9-4102-8CDE-24AF9523F609}" type="pres">
      <dgm:prSet presAssocID="{A1DBA60C-86AA-47C8-B518-43556CB8A8AD}" presName="rootComposite" presStyleCnt="0"/>
      <dgm:spPr/>
    </dgm:pt>
    <dgm:pt modelId="{FC740496-437D-4BD9-AD4A-E11AAE1CA806}" type="pres">
      <dgm:prSet presAssocID="{A1DBA60C-86AA-47C8-B518-43556CB8A8AD}" presName="rootText" presStyleLbl="node4" presStyleIdx="18" presStyleCnt="47">
        <dgm:presLayoutVars>
          <dgm:chPref val="3"/>
        </dgm:presLayoutVars>
      </dgm:prSet>
      <dgm:spPr/>
      <dgm:t>
        <a:bodyPr/>
        <a:lstStyle/>
        <a:p>
          <a:endParaRPr lang="en-US"/>
        </a:p>
      </dgm:t>
    </dgm:pt>
    <dgm:pt modelId="{C36F8581-05B1-4DC9-AB25-CC1E2B021A62}" type="pres">
      <dgm:prSet presAssocID="{A1DBA60C-86AA-47C8-B518-43556CB8A8AD}" presName="rootConnector" presStyleLbl="node4" presStyleIdx="18" presStyleCnt="47"/>
      <dgm:spPr/>
      <dgm:t>
        <a:bodyPr/>
        <a:lstStyle/>
        <a:p>
          <a:endParaRPr lang="en-US"/>
        </a:p>
      </dgm:t>
    </dgm:pt>
    <dgm:pt modelId="{19DD4F50-E379-4679-9C20-4DE1A386C3B6}" type="pres">
      <dgm:prSet presAssocID="{A1DBA60C-86AA-47C8-B518-43556CB8A8AD}" presName="hierChild4" presStyleCnt="0"/>
      <dgm:spPr/>
    </dgm:pt>
    <dgm:pt modelId="{4C998F47-6E1B-44BA-A229-7060F166A0D8}" type="pres">
      <dgm:prSet presAssocID="{A1DBA60C-86AA-47C8-B518-43556CB8A8AD}" presName="hierChild5" presStyleCnt="0"/>
      <dgm:spPr/>
    </dgm:pt>
    <dgm:pt modelId="{36460A57-5A6D-4A5C-A28D-DD5B812B764F}" type="pres">
      <dgm:prSet presAssocID="{419F792B-28A4-438F-9FF3-4D24FC276A7B}" presName="Name37" presStyleLbl="parChTrans1D4" presStyleIdx="19" presStyleCnt="47"/>
      <dgm:spPr/>
      <dgm:t>
        <a:bodyPr/>
        <a:lstStyle/>
        <a:p>
          <a:endParaRPr lang="en-US"/>
        </a:p>
      </dgm:t>
    </dgm:pt>
    <dgm:pt modelId="{06961ACB-3251-449B-BE53-5641CFD1F190}" type="pres">
      <dgm:prSet presAssocID="{F968A9CB-566E-45F8-8B13-55CEB70162D3}" presName="hierRoot2" presStyleCnt="0">
        <dgm:presLayoutVars>
          <dgm:hierBranch val="init"/>
        </dgm:presLayoutVars>
      </dgm:prSet>
      <dgm:spPr/>
    </dgm:pt>
    <dgm:pt modelId="{B2592326-CF76-4706-BE82-D027A07F3C68}" type="pres">
      <dgm:prSet presAssocID="{F968A9CB-566E-45F8-8B13-55CEB70162D3}" presName="rootComposite" presStyleCnt="0"/>
      <dgm:spPr/>
    </dgm:pt>
    <dgm:pt modelId="{FE4DFB23-BE3D-4CE5-9DB0-EC8DA3591055}" type="pres">
      <dgm:prSet presAssocID="{F968A9CB-566E-45F8-8B13-55CEB70162D3}" presName="rootText" presStyleLbl="node4" presStyleIdx="19" presStyleCnt="47">
        <dgm:presLayoutVars>
          <dgm:chPref val="3"/>
        </dgm:presLayoutVars>
      </dgm:prSet>
      <dgm:spPr/>
      <dgm:t>
        <a:bodyPr/>
        <a:lstStyle/>
        <a:p>
          <a:endParaRPr lang="en-US"/>
        </a:p>
      </dgm:t>
    </dgm:pt>
    <dgm:pt modelId="{66F424C3-3ECB-41DA-A895-E9F9335D894D}" type="pres">
      <dgm:prSet presAssocID="{F968A9CB-566E-45F8-8B13-55CEB70162D3}" presName="rootConnector" presStyleLbl="node4" presStyleIdx="19" presStyleCnt="47"/>
      <dgm:spPr/>
      <dgm:t>
        <a:bodyPr/>
        <a:lstStyle/>
        <a:p>
          <a:endParaRPr lang="en-US"/>
        </a:p>
      </dgm:t>
    </dgm:pt>
    <dgm:pt modelId="{43371B4D-8DAF-47E4-A7E6-CAD59227F28A}" type="pres">
      <dgm:prSet presAssocID="{F968A9CB-566E-45F8-8B13-55CEB70162D3}" presName="hierChild4" presStyleCnt="0"/>
      <dgm:spPr/>
    </dgm:pt>
    <dgm:pt modelId="{1418F61E-0D4B-45EB-A6DB-E1E1272654CF}" type="pres">
      <dgm:prSet presAssocID="{F968A9CB-566E-45F8-8B13-55CEB70162D3}" presName="hierChild5" presStyleCnt="0"/>
      <dgm:spPr/>
    </dgm:pt>
    <dgm:pt modelId="{755A82A6-26A0-4642-80C5-E891B7F88267}" type="pres">
      <dgm:prSet presAssocID="{739FBFAD-0359-4095-AE3C-8C243AB100C4}" presName="Name37" presStyleLbl="parChTrans1D4" presStyleIdx="20" presStyleCnt="47"/>
      <dgm:spPr/>
      <dgm:t>
        <a:bodyPr/>
        <a:lstStyle/>
        <a:p>
          <a:endParaRPr lang="en-US"/>
        </a:p>
      </dgm:t>
    </dgm:pt>
    <dgm:pt modelId="{E00F41B0-0A38-49DF-9C69-B9F3DDCD22EF}" type="pres">
      <dgm:prSet presAssocID="{54AB9CEC-4FE3-47CD-ABBF-F558DAB88271}" presName="hierRoot2" presStyleCnt="0">
        <dgm:presLayoutVars>
          <dgm:hierBranch val="init"/>
        </dgm:presLayoutVars>
      </dgm:prSet>
      <dgm:spPr/>
    </dgm:pt>
    <dgm:pt modelId="{DDF25775-4E93-42FC-9A39-6B0D0357193B}" type="pres">
      <dgm:prSet presAssocID="{54AB9CEC-4FE3-47CD-ABBF-F558DAB88271}" presName="rootComposite" presStyleCnt="0"/>
      <dgm:spPr/>
    </dgm:pt>
    <dgm:pt modelId="{476AA36B-F297-44BC-AAC6-FF3B628AE732}" type="pres">
      <dgm:prSet presAssocID="{54AB9CEC-4FE3-47CD-ABBF-F558DAB88271}" presName="rootText" presStyleLbl="node4" presStyleIdx="20" presStyleCnt="47">
        <dgm:presLayoutVars>
          <dgm:chPref val="3"/>
        </dgm:presLayoutVars>
      </dgm:prSet>
      <dgm:spPr/>
      <dgm:t>
        <a:bodyPr/>
        <a:lstStyle/>
        <a:p>
          <a:endParaRPr lang="en-US"/>
        </a:p>
      </dgm:t>
    </dgm:pt>
    <dgm:pt modelId="{F81C0255-487E-41A8-B62F-CF675C18D491}" type="pres">
      <dgm:prSet presAssocID="{54AB9CEC-4FE3-47CD-ABBF-F558DAB88271}" presName="rootConnector" presStyleLbl="node4" presStyleIdx="20" presStyleCnt="47"/>
      <dgm:spPr/>
      <dgm:t>
        <a:bodyPr/>
        <a:lstStyle/>
        <a:p>
          <a:endParaRPr lang="en-US"/>
        </a:p>
      </dgm:t>
    </dgm:pt>
    <dgm:pt modelId="{42081A66-DA58-401B-AA2F-F9898333249A}" type="pres">
      <dgm:prSet presAssocID="{54AB9CEC-4FE3-47CD-ABBF-F558DAB88271}" presName="hierChild4" presStyleCnt="0"/>
      <dgm:spPr/>
    </dgm:pt>
    <dgm:pt modelId="{A383F7BC-6C11-4AE4-8471-5E840D7159D0}" type="pres">
      <dgm:prSet presAssocID="{54AB9CEC-4FE3-47CD-ABBF-F558DAB88271}" presName="hierChild5" presStyleCnt="0"/>
      <dgm:spPr/>
    </dgm:pt>
    <dgm:pt modelId="{D162E1DE-6EDD-4A34-B879-996B62E486C7}" type="pres">
      <dgm:prSet presAssocID="{BCDD2EB1-3AAB-49E3-A9F6-EE66106AF71B}" presName="Name37" presStyleLbl="parChTrans1D4" presStyleIdx="21" presStyleCnt="47"/>
      <dgm:spPr/>
      <dgm:t>
        <a:bodyPr/>
        <a:lstStyle/>
        <a:p>
          <a:endParaRPr lang="en-US"/>
        </a:p>
      </dgm:t>
    </dgm:pt>
    <dgm:pt modelId="{3D66AB6C-261E-4D90-80DA-3565A0054618}" type="pres">
      <dgm:prSet presAssocID="{ADDA8B6B-63C8-4C22-BD6D-BE24C2B7B4C1}" presName="hierRoot2" presStyleCnt="0">
        <dgm:presLayoutVars>
          <dgm:hierBranch val="init"/>
        </dgm:presLayoutVars>
      </dgm:prSet>
      <dgm:spPr/>
    </dgm:pt>
    <dgm:pt modelId="{9BEC5EFC-5075-4B86-807E-25D985391A06}" type="pres">
      <dgm:prSet presAssocID="{ADDA8B6B-63C8-4C22-BD6D-BE24C2B7B4C1}" presName="rootComposite" presStyleCnt="0"/>
      <dgm:spPr/>
    </dgm:pt>
    <dgm:pt modelId="{4F54CF5B-CCAF-4364-BA57-5D1DA25D847B}" type="pres">
      <dgm:prSet presAssocID="{ADDA8B6B-63C8-4C22-BD6D-BE24C2B7B4C1}" presName="rootText" presStyleLbl="node4" presStyleIdx="21" presStyleCnt="47">
        <dgm:presLayoutVars>
          <dgm:chPref val="3"/>
        </dgm:presLayoutVars>
      </dgm:prSet>
      <dgm:spPr/>
      <dgm:t>
        <a:bodyPr/>
        <a:lstStyle/>
        <a:p>
          <a:endParaRPr lang="en-US"/>
        </a:p>
      </dgm:t>
    </dgm:pt>
    <dgm:pt modelId="{FC6C8A92-91F0-4C45-9490-28A7864C4105}" type="pres">
      <dgm:prSet presAssocID="{ADDA8B6B-63C8-4C22-BD6D-BE24C2B7B4C1}" presName="rootConnector" presStyleLbl="node4" presStyleIdx="21" presStyleCnt="47"/>
      <dgm:spPr/>
      <dgm:t>
        <a:bodyPr/>
        <a:lstStyle/>
        <a:p>
          <a:endParaRPr lang="en-US"/>
        </a:p>
      </dgm:t>
    </dgm:pt>
    <dgm:pt modelId="{9686265A-2DED-4882-A263-98AD1331B815}" type="pres">
      <dgm:prSet presAssocID="{ADDA8B6B-63C8-4C22-BD6D-BE24C2B7B4C1}" presName="hierChild4" presStyleCnt="0"/>
      <dgm:spPr/>
    </dgm:pt>
    <dgm:pt modelId="{F6DB995F-9DEE-483A-B220-420D9956FAE2}" type="pres">
      <dgm:prSet presAssocID="{ADDA8B6B-63C8-4C22-BD6D-BE24C2B7B4C1}" presName="hierChild5" presStyleCnt="0"/>
      <dgm:spPr/>
    </dgm:pt>
    <dgm:pt modelId="{B877BC34-EB32-4EE7-B1EB-87708B880FEA}" type="pres">
      <dgm:prSet presAssocID="{6A94018C-1EA4-43CA-A8F0-77E9B04840F1}" presName="hierChild5" presStyleCnt="0"/>
      <dgm:spPr/>
    </dgm:pt>
    <dgm:pt modelId="{49EA2E01-E043-43BF-8938-95F2416EF8EC}" type="pres">
      <dgm:prSet presAssocID="{E72260EB-0E7D-4DBA-9C6A-3086AAA25013}" presName="hierChild5" presStyleCnt="0"/>
      <dgm:spPr/>
    </dgm:pt>
    <dgm:pt modelId="{7924E955-FE2F-4DAD-A576-55B2B1016B01}" type="pres">
      <dgm:prSet presAssocID="{2186E86A-2171-40FF-BC9A-33BAA27B8950}" presName="hierChild5" presStyleCnt="0"/>
      <dgm:spPr/>
    </dgm:pt>
    <dgm:pt modelId="{8E10889D-B995-4D72-9FEB-78BD40D249E3}" type="pres">
      <dgm:prSet presAssocID="{AA8DAB77-4CA2-45CF-BA9B-088D612A861A}" presName="Name37" presStyleLbl="parChTrans1D2" presStyleIdx="1" presStyleCnt="6"/>
      <dgm:spPr/>
      <dgm:t>
        <a:bodyPr/>
        <a:lstStyle/>
        <a:p>
          <a:endParaRPr lang="en-US"/>
        </a:p>
      </dgm:t>
    </dgm:pt>
    <dgm:pt modelId="{650D072D-0275-467D-9AF1-A8BA04FA67D4}" type="pres">
      <dgm:prSet presAssocID="{FCF6A06E-EC98-4933-887C-C6124C968AB1}" presName="hierRoot2" presStyleCnt="0">
        <dgm:presLayoutVars>
          <dgm:hierBranch val="init"/>
        </dgm:presLayoutVars>
      </dgm:prSet>
      <dgm:spPr/>
    </dgm:pt>
    <dgm:pt modelId="{B4796C9D-7A83-430B-8556-F8FCFA527B7D}" type="pres">
      <dgm:prSet presAssocID="{FCF6A06E-EC98-4933-887C-C6124C968AB1}" presName="rootComposite" presStyleCnt="0"/>
      <dgm:spPr/>
    </dgm:pt>
    <dgm:pt modelId="{4E34638B-EE8F-4D20-A316-6202C4881342}" type="pres">
      <dgm:prSet presAssocID="{FCF6A06E-EC98-4933-887C-C6124C968AB1}" presName="rootText" presStyleLbl="node2" presStyleIdx="1" presStyleCnt="6">
        <dgm:presLayoutVars>
          <dgm:chPref val="3"/>
        </dgm:presLayoutVars>
      </dgm:prSet>
      <dgm:spPr/>
      <dgm:t>
        <a:bodyPr/>
        <a:lstStyle/>
        <a:p>
          <a:endParaRPr lang="en-US"/>
        </a:p>
      </dgm:t>
    </dgm:pt>
    <dgm:pt modelId="{31210481-C3C5-41A8-9F77-F13A70382FC9}" type="pres">
      <dgm:prSet presAssocID="{FCF6A06E-EC98-4933-887C-C6124C968AB1}" presName="rootConnector" presStyleLbl="node2" presStyleIdx="1" presStyleCnt="6"/>
      <dgm:spPr/>
      <dgm:t>
        <a:bodyPr/>
        <a:lstStyle/>
        <a:p>
          <a:endParaRPr lang="en-US"/>
        </a:p>
      </dgm:t>
    </dgm:pt>
    <dgm:pt modelId="{48622018-D243-43C7-A2E8-4CC604242DF1}" type="pres">
      <dgm:prSet presAssocID="{FCF6A06E-EC98-4933-887C-C6124C968AB1}" presName="hierChild4" presStyleCnt="0"/>
      <dgm:spPr/>
    </dgm:pt>
    <dgm:pt modelId="{FBA5EF32-A538-479A-A6CD-0AD6D0B8D576}" type="pres">
      <dgm:prSet presAssocID="{BC670D1B-D435-44E3-A5FE-7F46EDB6E2DE}" presName="Name37" presStyleLbl="parChTrans1D3" presStyleIdx="2" presStyleCnt="13"/>
      <dgm:spPr/>
      <dgm:t>
        <a:bodyPr/>
        <a:lstStyle/>
        <a:p>
          <a:endParaRPr lang="en-US"/>
        </a:p>
      </dgm:t>
    </dgm:pt>
    <dgm:pt modelId="{A9840427-1609-40B4-8B3C-CDEE5223578D}" type="pres">
      <dgm:prSet presAssocID="{6DDD4ED4-B72C-41F8-A508-D9E49F77EE38}" presName="hierRoot2" presStyleCnt="0">
        <dgm:presLayoutVars>
          <dgm:hierBranch val="init"/>
        </dgm:presLayoutVars>
      </dgm:prSet>
      <dgm:spPr/>
    </dgm:pt>
    <dgm:pt modelId="{B47653E6-956F-4E7A-91BF-E919F3B743E6}" type="pres">
      <dgm:prSet presAssocID="{6DDD4ED4-B72C-41F8-A508-D9E49F77EE38}" presName="rootComposite" presStyleCnt="0"/>
      <dgm:spPr/>
    </dgm:pt>
    <dgm:pt modelId="{9B59CF96-3B8B-4A7E-8272-57E969A01A1C}" type="pres">
      <dgm:prSet presAssocID="{6DDD4ED4-B72C-41F8-A508-D9E49F77EE38}" presName="rootText" presStyleLbl="node3" presStyleIdx="2" presStyleCnt="13">
        <dgm:presLayoutVars>
          <dgm:chPref val="3"/>
        </dgm:presLayoutVars>
      </dgm:prSet>
      <dgm:spPr/>
      <dgm:t>
        <a:bodyPr/>
        <a:lstStyle/>
        <a:p>
          <a:endParaRPr lang="en-US"/>
        </a:p>
      </dgm:t>
    </dgm:pt>
    <dgm:pt modelId="{F95EF29E-F31C-4E4A-8646-38F1641CE923}" type="pres">
      <dgm:prSet presAssocID="{6DDD4ED4-B72C-41F8-A508-D9E49F77EE38}" presName="rootConnector" presStyleLbl="node3" presStyleIdx="2" presStyleCnt="13"/>
      <dgm:spPr/>
      <dgm:t>
        <a:bodyPr/>
        <a:lstStyle/>
        <a:p>
          <a:endParaRPr lang="en-US"/>
        </a:p>
      </dgm:t>
    </dgm:pt>
    <dgm:pt modelId="{9C193DBE-778D-4FA6-9891-6967B3D50801}" type="pres">
      <dgm:prSet presAssocID="{6DDD4ED4-B72C-41F8-A508-D9E49F77EE38}" presName="hierChild4" presStyleCnt="0"/>
      <dgm:spPr/>
    </dgm:pt>
    <dgm:pt modelId="{45D0D6F3-43E3-4BB2-9EF8-97DD247C0DCB}" type="pres">
      <dgm:prSet presAssocID="{04700E29-1777-4D46-8EC6-8F0352FBF76A}" presName="Name37" presStyleLbl="parChTrans1D4" presStyleIdx="22" presStyleCnt="47"/>
      <dgm:spPr/>
      <dgm:t>
        <a:bodyPr/>
        <a:lstStyle/>
        <a:p>
          <a:endParaRPr lang="en-US"/>
        </a:p>
      </dgm:t>
    </dgm:pt>
    <dgm:pt modelId="{E7CBF5D2-66B0-40AF-A27A-F59A32D979B8}" type="pres">
      <dgm:prSet presAssocID="{70F34080-C98C-49C4-8254-DDFBCBE1E8EA}" presName="hierRoot2" presStyleCnt="0">
        <dgm:presLayoutVars>
          <dgm:hierBranch val="init"/>
        </dgm:presLayoutVars>
      </dgm:prSet>
      <dgm:spPr/>
    </dgm:pt>
    <dgm:pt modelId="{23835B6A-BA5D-4195-931C-AC905F1C3DC8}" type="pres">
      <dgm:prSet presAssocID="{70F34080-C98C-49C4-8254-DDFBCBE1E8EA}" presName="rootComposite" presStyleCnt="0"/>
      <dgm:spPr/>
    </dgm:pt>
    <dgm:pt modelId="{2368DC68-92BE-44BB-BBD0-72AB76058BBA}" type="pres">
      <dgm:prSet presAssocID="{70F34080-C98C-49C4-8254-DDFBCBE1E8EA}" presName="rootText" presStyleLbl="node4" presStyleIdx="22" presStyleCnt="47">
        <dgm:presLayoutVars>
          <dgm:chPref val="3"/>
        </dgm:presLayoutVars>
      </dgm:prSet>
      <dgm:spPr/>
      <dgm:t>
        <a:bodyPr/>
        <a:lstStyle/>
        <a:p>
          <a:endParaRPr lang="en-US"/>
        </a:p>
      </dgm:t>
    </dgm:pt>
    <dgm:pt modelId="{2C28AAA3-F709-4166-BE17-09892F7B6D15}" type="pres">
      <dgm:prSet presAssocID="{70F34080-C98C-49C4-8254-DDFBCBE1E8EA}" presName="rootConnector" presStyleLbl="node4" presStyleIdx="22" presStyleCnt="47"/>
      <dgm:spPr/>
      <dgm:t>
        <a:bodyPr/>
        <a:lstStyle/>
        <a:p>
          <a:endParaRPr lang="en-US"/>
        </a:p>
      </dgm:t>
    </dgm:pt>
    <dgm:pt modelId="{A403CB29-B270-4AD4-8898-B3A58D07E620}" type="pres">
      <dgm:prSet presAssocID="{70F34080-C98C-49C4-8254-DDFBCBE1E8EA}" presName="hierChild4" presStyleCnt="0"/>
      <dgm:spPr/>
    </dgm:pt>
    <dgm:pt modelId="{14E72E8C-0119-4EED-9BE2-6CED3A0D4FB2}" type="pres">
      <dgm:prSet presAssocID="{70F34080-C98C-49C4-8254-DDFBCBE1E8EA}" presName="hierChild5" presStyleCnt="0"/>
      <dgm:spPr/>
    </dgm:pt>
    <dgm:pt modelId="{B5951334-EA9F-4988-82BF-8499BEDCB124}" type="pres">
      <dgm:prSet presAssocID="{36888E11-AABA-48D8-8FC7-E69BBEE71973}" presName="Name37" presStyleLbl="parChTrans1D4" presStyleIdx="23" presStyleCnt="47"/>
      <dgm:spPr/>
      <dgm:t>
        <a:bodyPr/>
        <a:lstStyle/>
        <a:p>
          <a:endParaRPr lang="en-US"/>
        </a:p>
      </dgm:t>
    </dgm:pt>
    <dgm:pt modelId="{D1FD852A-AD0A-4EE7-A591-0FFADE8FC539}" type="pres">
      <dgm:prSet presAssocID="{E0299822-475E-45D3-983E-456ADC8A344A}" presName="hierRoot2" presStyleCnt="0">
        <dgm:presLayoutVars>
          <dgm:hierBranch val="init"/>
        </dgm:presLayoutVars>
      </dgm:prSet>
      <dgm:spPr/>
    </dgm:pt>
    <dgm:pt modelId="{82EC5241-F02D-4D27-A70A-738493E8AC0D}" type="pres">
      <dgm:prSet presAssocID="{E0299822-475E-45D3-983E-456ADC8A344A}" presName="rootComposite" presStyleCnt="0"/>
      <dgm:spPr/>
    </dgm:pt>
    <dgm:pt modelId="{35A85A6A-7EDA-439A-8640-EB4FCC44CF23}" type="pres">
      <dgm:prSet presAssocID="{E0299822-475E-45D3-983E-456ADC8A344A}" presName="rootText" presStyleLbl="node4" presStyleIdx="23" presStyleCnt="47">
        <dgm:presLayoutVars>
          <dgm:chPref val="3"/>
        </dgm:presLayoutVars>
      </dgm:prSet>
      <dgm:spPr/>
      <dgm:t>
        <a:bodyPr/>
        <a:lstStyle/>
        <a:p>
          <a:endParaRPr lang="en-US"/>
        </a:p>
      </dgm:t>
    </dgm:pt>
    <dgm:pt modelId="{FED7E2AE-833C-4703-AE29-0DF583CAAA70}" type="pres">
      <dgm:prSet presAssocID="{E0299822-475E-45D3-983E-456ADC8A344A}" presName="rootConnector" presStyleLbl="node4" presStyleIdx="23" presStyleCnt="47"/>
      <dgm:spPr/>
      <dgm:t>
        <a:bodyPr/>
        <a:lstStyle/>
        <a:p>
          <a:endParaRPr lang="en-US"/>
        </a:p>
      </dgm:t>
    </dgm:pt>
    <dgm:pt modelId="{ACE5231F-4E78-4DF2-BFC8-F63717A8C71B}" type="pres">
      <dgm:prSet presAssocID="{E0299822-475E-45D3-983E-456ADC8A344A}" presName="hierChild4" presStyleCnt="0"/>
      <dgm:spPr/>
    </dgm:pt>
    <dgm:pt modelId="{B2B252FC-D4CF-4094-86B0-81E44FEA367A}" type="pres">
      <dgm:prSet presAssocID="{E0299822-475E-45D3-983E-456ADC8A344A}" presName="hierChild5" presStyleCnt="0"/>
      <dgm:spPr/>
    </dgm:pt>
    <dgm:pt modelId="{C35D2A09-D195-42DD-9A50-4E94E3B5F3C6}" type="pres">
      <dgm:prSet presAssocID="{C65A2DE1-9A2E-476A-B5F7-117C127695C5}" presName="Name37" presStyleLbl="parChTrans1D4" presStyleIdx="24" presStyleCnt="47"/>
      <dgm:spPr/>
      <dgm:t>
        <a:bodyPr/>
        <a:lstStyle/>
        <a:p>
          <a:endParaRPr lang="en-US"/>
        </a:p>
      </dgm:t>
    </dgm:pt>
    <dgm:pt modelId="{7A58A4C9-C96D-4D27-8D49-35CC50F85098}" type="pres">
      <dgm:prSet presAssocID="{E5BD892A-285B-4102-A42E-3D742ED21449}" presName="hierRoot2" presStyleCnt="0">
        <dgm:presLayoutVars>
          <dgm:hierBranch val="init"/>
        </dgm:presLayoutVars>
      </dgm:prSet>
      <dgm:spPr/>
    </dgm:pt>
    <dgm:pt modelId="{E3D29294-D4A5-4460-972D-01B980156104}" type="pres">
      <dgm:prSet presAssocID="{E5BD892A-285B-4102-A42E-3D742ED21449}" presName="rootComposite" presStyleCnt="0"/>
      <dgm:spPr/>
    </dgm:pt>
    <dgm:pt modelId="{AF51F5CE-3667-4FC0-B07A-8CF2D7DF2082}" type="pres">
      <dgm:prSet presAssocID="{E5BD892A-285B-4102-A42E-3D742ED21449}" presName="rootText" presStyleLbl="node4" presStyleIdx="24" presStyleCnt="47">
        <dgm:presLayoutVars>
          <dgm:chPref val="3"/>
        </dgm:presLayoutVars>
      </dgm:prSet>
      <dgm:spPr/>
      <dgm:t>
        <a:bodyPr/>
        <a:lstStyle/>
        <a:p>
          <a:endParaRPr lang="en-US"/>
        </a:p>
      </dgm:t>
    </dgm:pt>
    <dgm:pt modelId="{04D2138F-07D4-4266-AFFD-DD6FE5DDFDFC}" type="pres">
      <dgm:prSet presAssocID="{E5BD892A-285B-4102-A42E-3D742ED21449}" presName="rootConnector" presStyleLbl="node4" presStyleIdx="24" presStyleCnt="47"/>
      <dgm:spPr/>
      <dgm:t>
        <a:bodyPr/>
        <a:lstStyle/>
        <a:p>
          <a:endParaRPr lang="en-US"/>
        </a:p>
      </dgm:t>
    </dgm:pt>
    <dgm:pt modelId="{CD7B6CF2-7576-4330-A976-53DB622EDFB1}" type="pres">
      <dgm:prSet presAssocID="{E5BD892A-285B-4102-A42E-3D742ED21449}" presName="hierChild4" presStyleCnt="0"/>
      <dgm:spPr/>
    </dgm:pt>
    <dgm:pt modelId="{1101A83F-70F2-47E9-8CD9-91FE3C8657AD}" type="pres">
      <dgm:prSet presAssocID="{E5BD892A-285B-4102-A42E-3D742ED21449}" presName="hierChild5" presStyleCnt="0"/>
      <dgm:spPr/>
    </dgm:pt>
    <dgm:pt modelId="{FDF3C650-B47C-4B22-822F-E96D17A5E0AE}" type="pres">
      <dgm:prSet presAssocID="{6DDD4ED4-B72C-41F8-A508-D9E49F77EE38}" presName="hierChild5" presStyleCnt="0"/>
      <dgm:spPr/>
    </dgm:pt>
    <dgm:pt modelId="{8144D53C-7B1B-401E-BAD2-7307E94383B0}" type="pres">
      <dgm:prSet presAssocID="{9A8E75DE-8C00-4654-8C07-F879372BB58E}" presName="Name37" presStyleLbl="parChTrans1D3" presStyleIdx="3" presStyleCnt="13"/>
      <dgm:spPr/>
      <dgm:t>
        <a:bodyPr/>
        <a:lstStyle/>
        <a:p>
          <a:endParaRPr lang="en-US"/>
        </a:p>
      </dgm:t>
    </dgm:pt>
    <dgm:pt modelId="{D88A338F-93E1-4E35-B09D-EB39EC8A1CCF}" type="pres">
      <dgm:prSet presAssocID="{90E2D297-2DA4-44B4-8C31-F79DFB32B471}" presName="hierRoot2" presStyleCnt="0">
        <dgm:presLayoutVars>
          <dgm:hierBranch val="init"/>
        </dgm:presLayoutVars>
      </dgm:prSet>
      <dgm:spPr/>
    </dgm:pt>
    <dgm:pt modelId="{88DE7C6A-E023-49C0-BBA6-1E64F92F1FA9}" type="pres">
      <dgm:prSet presAssocID="{90E2D297-2DA4-44B4-8C31-F79DFB32B471}" presName="rootComposite" presStyleCnt="0"/>
      <dgm:spPr/>
    </dgm:pt>
    <dgm:pt modelId="{839E1904-BA96-4AAB-87B1-BA727744C66B}" type="pres">
      <dgm:prSet presAssocID="{90E2D297-2DA4-44B4-8C31-F79DFB32B471}" presName="rootText" presStyleLbl="node3" presStyleIdx="3" presStyleCnt="13">
        <dgm:presLayoutVars>
          <dgm:chPref val="3"/>
        </dgm:presLayoutVars>
      </dgm:prSet>
      <dgm:spPr/>
      <dgm:t>
        <a:bodyPr/>
        <a:lstStyle/>
        <a:p>
          <a:endParaRPr lang="en-US"/>
        </a:p>
      </dgm:t>
    </dgm:pt>
    <dgm:pt modelId="{14C8BF4B-7F5E-4251-9E76-22F2391AAFAF}" type="pres">
      <dgm:prSet presAssocID="{90E2D297-2DA4-44B4-8C31-F79DFB32B471}" presName="rootConnector" presStyleLbl="node3" presStyleIdx="3" presStyleCnt="13"/>
      <dgm:spPr/>
      <dgm:t>
        <a:bodyPr/>
        <a:lstStyle/>
        <a:p>
          <a:endParaRPr lang="en-US"/>
        </a:p>
      </dgm:t>
    </dgm:pt>
    <dgm:pt modelId="{3CAEEFA0-BE12-419A-B1AA-E544C8AC9F75}" type="pres">
      <dgm:prSet presAssocID="{90E2D297-2DA4-44B4-8C31-F79DFB32B471}" presName="hierChild4" presStyleCnt="0"/>
      <dgm:spPr/>
    </dgm:pt>
    <dgm:pt modelId="{DAE64321-92BF-43AD-876F-6D90DF77FE82}" type="pres">
      <dgm:prSet presAssocID="{29690BB5-F8BD-4FD8-ADC4-1668686C829F}" presName="Name37" presStyleLbl="parChTrans1D4" presStyleIdx="25" presStyleCnt="47"/>
      <dgm:spPr/>
      <dgm:t>
        <a:bodyPr/>
        <a:lstStyle/>
        <a:p>
          <a:endParaRPr lang="en-US"/>
        </a:p>
      </dgm:t>
    </dgm:pt>
    <dgm:pt modelId="{9F488CA2-E3FD-4052-9181-42A9565699AC}" type="pres">
      <dgm:prSet presAssocID="{8E7EA565-17F3-432C-AFC5-C70CB10A2571}" presName="hierRoot2" presStyleCnt="0">
        <dgm:presLayoutVars>
          <dgm:hierBranch val="init"/>
        </dgm:presLayoutVars>
      </dgm:prSet>
      <dgm:spPr/>
    </dgm:pt>
    <dgm:pt modelId="{F2E48FE3-B528-41CA-8E57-88E4198A3645}" type="pres">
      <dgm:prSet presAssocID="{8E7EA565-17F3-432C-AFC5-C70CB10A2571}" presName="rootComposite" presStyleCnt="0"/>
      <dgm:spPr/>
    </dgm:pt>
    <dgm:pt modelId="{7FEF07BF-D7B3-4143-B9FE-FD9A4E4A047C}" type="pres">
      <dgm:prSet presAssocID="{8E7EA565-17F3-432C-AFC5-C70CB10A2571}" presName="rootText" presStyleLbl="node4" presStyleIdx="25" presStyleCnt="47">
        <dgm:presLayoutVars>
          <dgm:chPref val="3"/>
        </dgm:presLayoutVars>
      </dgm:prSet>
      <dgm:spPr/>
      <dgm:t>
        <a:bodyPr/>
        <a:lstStyle/>
        <a:p>
          <a:endParaRPr lang="en-US"/>
        </a:p>
      </dgm:t>
    </dgm:pt>
    <dgm:pt modelId="{5593C0EF-9928-401E-B983-97380F1D6D07}" type="pres">
      <dgm:prSet presAssocID="{8E7EA565-17F3-432C-AFC5-C70CB10A2571}" presName="rootConnector" presStyleLbl="node4" presStyleIdx="25" presStyleCnt="47"/>
      <dgm:spPr/>
      <dgm:t>
        <a:bodyPr/>
        <a:lstStyle/>
        <a:p>
          <a:endParaRPr lang="en-US"/>
        </a:p>
      </dgm:t>
    </dgm:pt>
    <dgm:pt modelId="{9980C76D-FC8E-43AD-8EC9-D927C710A828}" type="pres">
      <dgm:prSet presAssocID="{8E7EA565-17F3-432C-AFC5-C70CB10A2571}" presName="hierChild4" presStyleCnt="0"/>
      <dgm:spPr/>
    </dgm:pt>
    <dgm:pt modelId="{EF026C18-E805-49C8-9B74-CB5B6CBEA81A}" type="pres">
      <dgm:prSet presAssocID="{8E7EA565-17F3-432C-AFC5-C70CB10A2571}" presName="hierChild5" presStyleCnt="0"/>
      <dgm:spPr/>
    </dgm:pt>
    <dgm:pt modelId="{7361275C-3896-4D9F-B93A-6F82363FB748}" type="pres">
      <dgm:prSet presAssocID="{646C81BB-12CB-44D2-96E0-1622B225D696}" presName="Name37" presStyleLbl="parChTrans1D4" presStyleIdx="26" presStyleCnt="47"/>
      <dgm:spPr/>
      <dgm:t>
        <a:bodyPr/>
        <a:lstStyle/>
        <a:p>
          <a:endParaRPr lang="en-US"/>
        </a:p>
      </dgm:t>
    </dgm:pt>
    <dgm:pt modelId="{EC42E427-163E-4915-861B-DD773EA09AB3}" type="pres">
      <dgm:prSet presAssocID="{2BDC98F6-986E-42A4-A534-D1DAD35231E4}" presName="hierRoot2" presStyleCnt="0">
        <dgm:presLayoutVars>
          <dgm:hierBranch val="init"/>
        </dgm:presLayoutVars>
      </dgm:prSet>
      <dgm:spPr/>
    </dgm:pt>
    <dgm:pt modelId="{892ABDBC-7CEC-4CD1-AA24-8815880033FC}" type="pres">
      <dgm:prSet presAssocID="{2BDC98F6-986E-42A4-A534-D1DAD35231E4}" presName="rootComposite" presStyleCnt="0"/>
      <dgm:spPr/>
    </dgm:pt>
    <dgm:pt modelId="{27AC7694-4959-4CFC-B211-06AB4A9A1CA6}" type="pres">
      <dgm:prSet presAssocID="{2BDC98F6-986E-42A4-A534-D1DAD35231E4}" presName="rootText" presStyleLbl="node4" presStyleIdx="26" presStyleCnt="47">
        <dgm:presLayoutVars>
          <dgm:chPref val="3"/>
        </dgm:presLayoutVars>
      </dgm:prSet>
      <dgm:spPr/>
      <dgm:t>
        <a:bodyPr/>
        <a:lstStyle/>
        <a:p>
          <a:endParaRPr lang="en-US"/>
        </a:p>
      </dgm:t>
    </dgm:pt>
    <dgm:pt modelId="{58967BA7-AD54-41A0-9FFB-2B3071F6C10E}" type="pres">
      <dgm:prSet presAssocID="{2BDC98F6-986E-42A4-A534-D1DAD35231E4}" presName="rootConnector" presStyleLbl="node4" presStyleIdx="26" presStyleCnt="47"/>
      <dgm:spPr/>
      <dgm:t>
        <a:bodyPr/>
        <a:lstStyle/>
        <a:p>
          <a:endParaRPr lang="en-US"/>
        </a:p>
      </dgm:t>
    </dgm:pt>
    <dgm:pt modelId="{E52B12CE-8327-440F-97FA-93877C93F92E}" type="pres">
      <dgm:prSet presAssocID="{2BDC98F6-986E-42A4-A534-D1DAD35231E4}" presName="hierChild4" presStyleCnt="0"/>
      <dgm:spPr/>
    </dgm:pt>
    <dgm:pt modelId="{D58E8C4C-A6A5-4C81-B1C4-F996DCB0B362}" type="pres">
      <dgm:prSet presAssocID="{2BDC98F6-986E-42A4-A534-D1DAD35231E4}" presName="hierChild5" presStyleCnt="0"/>
      <dgm:spPr/>
    </dgm:pt>
    <dgm:pt modelId="{F5B0C7DE-19FF-4EE2-A397-8D0F856D154E}" type="pres">
      <dgm:prSet presAssocID="{FB80ECB6-EA97-4B88-9BA6-45B87D70E788}" presName="Name37" presStyleLbl="parChTrans1D4" presStyleIdx="27" presStyleCnt="47"/>
      <dgm:spPr/>
      <dgm:t>
        <a:bodyPr/>
        <a:lstStyle/>
        <a:p>
          <a:endParaRPr lang="en-US"/>
        </a:p>
      </dgm:t>
    </dgm:pt>
    <dgm:pt modelId="{19D2984B-693F-4F5D-996D-E22EAFB3A846}" type="pres">
      <dgm:prSet presAssocID="{99A98E85-A225-4357-9ABD-777BDB18451B}" presName="hierRoot2" presStyleCnt="0">
        <dgm:presLayoutVars>
          <dgm:hierBranch val="init"/>
        </dgm:presLayoutVars>
      </dgm:prSet>
      <dgm:spPr/>
    </dgm:pt>
    <dgm:pt modelId="{40DEAD33-4082-47C8-828B-7EC9DA26D212}" type="pres">
      <dgm:prSet presAssocID="{99A98E85-A225-4357-9ABD-777BDB18451B}" presName="rootComposite" presStyleCnt="0"/>
      <dgm:spPr/>
    </dgm:pt>
    <dgm:pt modelId="{10FFCBC5-D268-4FCB-9107-EAAA7881A7A9}" type="pres">
      <dgm:prSet presAssocID="{99A98E85-A225-4357-9ABD-777BDB18451B}" presName="rootText" presStyleLbl="node4" presStyleIdx="27" presStyleCnt="47">
        <dgm:presLayoutVars>
          <dgm:chPref val="3"/>
        </dgm:presLayoutVars>
      </dgm:prSet>
      <dgm:spPr/>
      <dgm:t>
        <a:bodyPr/>
        <a:lstStyle/>
        <a:p>
          <a:endParaRPr lang="en-US"/>
        </a:p>
      </dgm:t>
    </dgm:pt>
    <dgm:pt modelId="{1852BFAF-37FC-4D09-863D-BF79224E15DD}" type="pres">
      <dgm:prSet presAssocID="{99A98E85-A225-4357-9ABD-777BDB18451B}" presName="rootConnector" presStyleLbl="node4" presStyleIdx="27" presStyleCnt="47"/>
      <dgm:spPr/>
      <dgm:t>
        <a:bodyPr/>
        <a:lstStyle/>
        <a:p>
          <a:endParaRPr lang="en-US"/>
        </a:p>
      </dgm:t>
    </dgm:pt>
    <dgm:pt modelId="{F721DA3F-0F56-474F-A9E9-C532C56850BF}" type="pres">
      <dgm:prSet presAssocID="{99A98E85-A225-4357-9ABD-777BDB18451B}" presName="hierChild4" presStyleCnt="0"/>
      <dgm:spPr/>
    </dgm:pt>
    <dgm:pt modelId="{30C36914-9383-491F-9479-C0AE3BC1705B}" type="pres">
      <dgm:prSet presAssocID="{99A98E85-A225-4357-9ABD-777BDB18451B}" presName="hierChild5" presStyleCnt="0"/>
      <dgm:spPr/>
    </dgm:pt>
    <dgm:pt modelId="{1F1FD0D3-8434-4B33-B0F3-AF81F1E95FFE}" type="pres">
      <dgm:prSet presAssocID="{90E2D297-2DA4-44B4-8C31-F79DFB32B471}" presName="hierChild5" presStyleCnt="0"/>
      <dgm:spPr/>
    </dgm:pt>
    <dgm:pt modelId="{FF27997E-C180-4103-9F68-C83D645B2769}" type="pres">
      <dgm:prSet presAssocID="{FCF6A06E-EC98-4933-887C-C6124C968AB1}" presName="hierChild5" presStyleCnt="0"/>
      <dgm:spPr/>
    </dgm:pt>
    <dgm:pt modelId="{E09C7051-68A7-45F5-A94E-6BE9723E4A67}" type="pres">
      <dgm:prSet presAssocID="{F7362A20-CCFB-4B06-9369-3B6BF00DD6A2}" presName="Name37" presStyleLbl="parChTrans1D2" presStyleIdx="2" presStyleCnt="6"/>
      <dgm:spPr/>
      <dgm:t>
        <a:bodyPr/>
        <a:lstStyle/>
        <a:p>
          <a:endParaRPr lang="en-US"/>
        </a:p>
      </dgm:t>
    </dgm:pt>
    <dgm:pt modelId="{E3BCA600-68EB-4868-9B1B-0F816F137868}" type="pres">
      <dgm:prSet presAssocID="{25CE2C7C-B522-4B4D-908E-059287040C43}" presName="hierRoot2" presStyleCnt="0">
        <dgm:presLayoutVars>
          <dgm:hierBranch val="init"/>
        </dgm:presLayoutVars>
      </dgm:prSet>
      <dgm:spPr/>
    </dgm:pt>
    <dgm:pt modelId="{4168096A-C2C4-45AB-8356-1D68A5F09AC5}" type="pres">
      <dgm:prSet presAssocID="{25CE2C7C-B522-4B4D-908E-059287040C43}" presName="rootComposite" presStyleCnt="0"/>
      <dgm:spPr/>
    </dgm:pt>
    <dgm:pt modelId="{BE8D6659-BDCA-40D4-B421-B8C621953029}" type="pres">
      <dgm:prSet presAssocID="{25CE2C7C-B522-4B4D-908E-059287040C43}" presName="rootText" presStyleLbl="node2" presStyleIdx="2" presStyleCnt="6">
        <dgm:presLayoutVars>
          <dgm:chPref val="3"/>
        </dgm:presLayoutVars>
      </dgm:prSet>
      <dgm:spPr/>
      <dgm:t>
        <a:bodyPr/>
        <a:lstStyle/>
        <a:p>
          <a:endParaRPr lang="en-US"/>
        </a:p>
      </dgm:t>
    </dgm:pt>
    <dgm:pt modelId="{0EE8E1FB-9D46-416C-9E7A-12EF0F4C3852}" type="pres">
      <dgm:prSet presAssocID="{25CE2C7C-B522-4B4D-908E-059287040C43}" presName="rootConnector" presStyleLbl="node2" presStyleIdx="2" presStyleCnt="6"/>
      <dgm:spPr/>
      <dgm:t>
        <a:bodyPr/>
        <a:lstStyle/>
        <a:p>
          <a:endParaRPr lang="en-US"/>
        </a:p>
      </dgm:t>
    </dgm:pt>
    <dgm:pt modelId="{1470606A-D3A4-4E6E-B41C-C1CEB1495C94}" type="pres">
      <dgm:prSet presAssocID="{25CE2C7C-B522-4B4D-908E-059287040C43}" presName="hierChild4" presStyleCnt="0"/>
      <dgm:spPr/>
    </dgm:pt>
    <dgm:pt modelId="{92AE0A08-3F04-4B20-B604-31B9FDEAEA80}" type="pres">
      <dgm:prSet presAssocID="{5EB6EA29-24B6-4F5C-BFB2-D85FB35EE4D7}" presName="Name37" presStyleLbl="parChTrans1D3" presStyleIdx="4" presStyleCnt="13"/>
      <dgm:spPr/>
      <dgm:t>
        <a:bodyPr/>
        <a:lstStyle/>
        <a:p>
          <a:endParaRPr lang="en-US"/>
        </a:p>
      </dgm:t>
    </dgm:pt>
    <dgm:pt modelId="{0625F00D-7AB5-40F0-8C81-1C3128182DAE}" type="pres">
      <dgm:prSet presAssocID="{54769343-53B8-4DBE-AF82-1BAD09A4132B}" presName="hierRoot2" presStyleCnt="0">
        <dgm:presLayoutVars>
          <dgm:hierBranch val="init"/>
        </dgm:presLayoutVars>
      </dgm:prSet>
      <dgm:spPr/>
    </dgm:pt>
    <dgm:pt modelId="{C3510BCD-5F21-4177-9BC0-F71BBCE5F5FD}" type="pres">
      <dgm:prSet presAssocID="{54769343-53B8-4DBE-AF82-1BAD09A4132B}" presName="rootComposite" presStyleCnt="0"/>
      <dgm:spPr/>
    </dgm:pt>
    <dgm:pt modelId="{E7900D44-A80F-4472-82F7-8546E962EF86}" type="pres">
      <dgm:prSet presAssocID="{54769343-53B8-4DBE-AF82-1BAD09A4132B}" presName="rootText" presStyleLbl="node3" presStyleIdx="4" presStyleCnt="13">
        <dgm:presLayoutVars>
          <dgm:chPref val="3"/>
        </dgm:presLayoutVars>
      </dgm:prSet>
      <dgm:spPr/>
      <dgm:t>
        <a:bodyPr/>
        <a:lstStyle/>
        <a:p>
          <a:endParaRPr lang="en-US"/>
        </a:p>
      </dgm:t>
    </dgm:pt>
    <dgm:pt modelId="{2EAC02B0-5A32-4A20-B620-DE13A7406DC7}" type="pres">
      <dgm:prSet presAssocID="{54769343-53B8-4DBE-AF82-1BAD09A4132B}" presName="rootConnector" presStyleLbl="node3" presStyleIdx="4" presStyleCnt="13"/>
      <dgm:spPr/>
      <dgm:t>
        <a:bodyPr/>
        <a:lstStyle/>
        <a:p>
          <a:endParaRPr lang="en-US"/>
        </a:p>
      </dgm:t>
    </dgm:pt>
    <dgm:pt modelId="{4DFC0C38-DCC3-4E4D-B392-89423E1F9CB6}" type="pres">
      <dgm:prSet presAssocID="{54769343-53B8-4DBE-AF82-1BAD09A4132B}" presName="hierChild4" presStyleCnt="0"/>
      <dgm:spPr/>
    </dgm:pt>
    <dgm:pt modelId="{FE6C8D23-845B-47BB-8FF0-8961CA7E9189}" type="pres">
      <dgm:prSet presAssocID="{C7D4A281-585F-4865-AEE5-2FA0D9A95097}" presName="Name37" presStyleLbl="parChTrans1D4" presStyleIdx="28" presStyleCnt="47"/>
      <dgm:spPr/>
      <dgm:t>
        <a:bodyPr/>
        <a:lstStyle/>
        <a:p>
          <a:endParaRPr lang="en-US"/>
        </a:p>
      </dgm:t>
    </dgm:pt>
    <dgm:pt modelId="{BA2C0750-AC02-4D01-86D2-7EF42492CDF9}" type="pres">
      <dgm:prSet presAssocID="{65105DD5-AAB1-44EF-BA7E-658A0F02B260}" presName="hierRoot2" presStyleCnt="0">
        <dgm:presLayoutVars>
          <dgm:hierBranch val="init"/>
        </dgm:presLayoutVars>
      </dgm:prSet>
      <dgm:spPr/>
    </dgm:pt>
    <dgm:pt modelId="{BEAA7FCB-BAE8-43EF-8AEC-BE963CC732A9}" type="pres">
      <dgm:prSet presAssocID="{65105DD5-AAB1-44EF-BA7E-658A0F02B260}" presName="rootComposite" presStyleCnt="0"/>
      <dgm:spPr/>
    </dgm:pt>
    <dgm:pt modelId="{0FFCF9A0-FD65-450B-BB37-24CF79B0236B}" type="pres">
      <dgm:prSet presAssocID="{65105DD5-AAB1-44EF-BA7E-658A0F02B260}" presName="rootText" presStyleLbl="node4" presStyleIdx="28" presStyleCnt="47" custScaleX="97142" custScaleY="179060">
        <dgm:presLayoutVars>
          <dgm:chPref val="3"/>
        </dgm:presLayoutVars>
      </dgm:prSet>
      <dgm:spPr/>
      <dgm:t>
        <a:bodyPr/>
        <a:lstStyle/>
        <a:p>
          <a:endParaRPr lang="en-US"/>
        </a:p>
      </dgm:t>
    </dgm:pt>
    <dgm:pt modelId="{863D4FD6-6439-4460-B9E9-7C2B1F1A3C22}" type="pres">
      <dgm:prSet presAssocID="{65105DD5-AAB1-44EF-BA7E-658A0F02B260}" presName="rootConnector" presStyleLbl="node4" presStyleIdx="28" presStyleCnt="47"/>
      <dgm:spPr/>
      <dgm:t>
        <a:bodyPr/>
        <a:lstStyle/>
        <a:p>
          <a:endParaRPr lang="en-US"/>
        </a:p>
      </dgm:t>
    </dgm:pt>
    <dgm:pt modelId="{3E62CC61-B2CC-44A8-90EC-00CEDCA46DE3}" type="pres">
      <dgm:prSet presAssocID="{65105DD5-AAB1-44EF-BA7E-658A0F02B260}" presName="hierChild4" presStyleCnt="0"/>
      <dgm:spPr/>
    </dgm:pt>
    <dgm:pt modelId="{F3EA1F9D-D195-460B-A627-3A08B6A80242}" type="pres">
      <dgm:prSet presAssocID="{65105DD5-AAB1-44EF-BA7E-658A0F02B260}" presName="hierChild5" presStyleCnt="0"/>
      <dgm:spPr/>
    </dgm:pt>
    <dgm:pt modelId="{F36DB5AD-0FB8-42BC-A907-8B7E8E60985F}" type="pres">
      <dgm:prSet presAssocID="{F7762C97-5109-423D-A812-899CCF96B134}" presName="Name37" presStyleLbl="parChTrans1D4" presStyleIdx="29" presStyleCnt="47"/>
      <dgm:spPr/>
      <dgm:t>
        <a:bodyPr/>
        <a:lstStyle/>
        <a:p>
          <a:endParaRPr lang="en-US"/>
        </a:p>
      </dgm:t>
    </dgm:pt>
    <dgm:pt modelId="{0D66FA34-30FA-43A3-9270-38530B51FD1B}" type="pres">
      <dgm:prSet presAssocID="{85C71BCE-FF54-4FBD-A1E1-FE30F9C0863D}" presName="hierRoot2" presStyleCnt="0">
        <dgm:presLayoutVars>
          <dgm:hierBranch val="init"/>
        </dgm:presLayoutVars>
      </dgm:prSet>
      <dgm:spPr/>
    </dgm:pt>
    <dgm:pt modelId="{A8DFF1D8-F4C3-493B-9614-667A051985A5}" type="pres">
      <dgm:prSet presAssocID="{85C71BCE-FF54-4FBD-A1E1-FE30F9C0863D}" presName="rootComposite" presStyleCnt="0"/>
      <dgm:spPr/>
    </dgm:pt>
    <dgm:pt modelId="{7D649FE6-EE8F-40B0-886B-9320261A4198}" type="pres">
      <dgm:prSet presAssocID="{85C71BCE-FF54-4FBD-A1E1-FE30F9C0863D}" presName="rootText" presStyleLbl="node4" presStyleIdx="29" presStyleCnt="47" custScaleX="95896">
        <dgm:presLayoutVars>
          <dgm:chPref val="3"/>
        </dgm:presLayoutVars>
      </dgm:prSet>
      <dgm:spPr/>
      <dgm:t>
        <a:bodyPr/>
        <a:lstStyle/>
        <a:p>
          <a:endParaRPr lang="en-US"/>
        </a:p>
      </dgm:t>
    </dgm:pt>
    <dgm:pt modelId="{3A438DAE-8605-4D5E-B891-94EE30328A6E}" type="pres">
      <dgm:prSet presAssocID="{85C71BCE-FF54-4FBD-A1E1-FE30F9C0863D}" presName="rootConnector" presStyleLbl="node4" presStyleIdx="29" presStyleCnt="47"/>
      <dgm:spPr/>
      <dgm:t>
        <a:bodyPr/>
        <a:lstStyle/>
        <a:p>
          <a:endParaRPr lang="en-US"/>
        </a:p>
      </dgm:t>
    </dgm:pt>
    <dgm:pt modelId="{885C6EED-B84F-44DC-8397-9701D8E4FACE}" type="pres">
      <dgm:prSet presAssocID="{85C71BCE-FF54-4FBD-A1E1-FE30F9C0863D}" presName="hierChild4" presStyleCnt="0"/>
      <dgm:spPr/>
    </dgm:pt>
    <dgm:pt modelId="{DFD075A5-B18C-4A5A-A2AB-9F1D8E2B5A3E}" type="pres">
      <dgm:prSet presAssocID="{85C71BCE-FF54-4FBD-A1E1-FE30F9C0863D}" presName="hierChild5" presStyleCnt="0"/>
      <dgm:spPr/>
    </dgm:pt>
    <dgm:pt modelId="{91DE7EBA-3483-4586-B82A-B84B9E193941}" type="pres">
      <dgm:prSet presAssocID="{54769343-53B8-4DBE-AF82-1BAD09A4132B}" presName="hierChild5" presStyleCnt="0"/>
      <dgm:spPr/>
    </dgm:pt>
    <dgm:pt modelId="{F7D8A5E1-9927-4E0C-818E-201140E2C190}" type="pres">
      <dgm:prSet presAssocID="{813854BC-0D0E-45BF-9F8D-EFEB77808E27}" presName="Name37" presStyleLbl="parChTrans1D3" presStyleIdx="5" presStyleCnt="13"/>
      <dgm:spPr/>
      <dgm:t>
        <a:bodyPr/>
        <a:lstStyle/>
        <a:p>
          <a:endParaRPr lang="en-US"/>
        </a:p>
      </dgm:t>
    </dgm:pt>
    <dgm:pt modelId="{812FB0E2-931E-48E3-BB4C-299531818043}" type="pres">
      <dgm:prSet presAssocID="{313767C9-7004-436E-81FA-C92FAE16F9C9}" presName="hierRoot2" presStyleCnt="0">
        <dgm:presLayoutVars>
          <dgm:hierBranch val="init"/>
        </dgm:presLayoutVars>
      </dgm:prSet>
      <dgm:spPr/>
    </dgm:pt>
    <dgm:pt modelId="{E6E632C8-A5F5-449F-B32E-A069FA2B62DF}" type="pres">
      <dgm:prSet presAssocID="{313767C9-7004-436E-81FA-C92FAE16F9C9}" presName="rootComposite" presStyleCnt="0"/>
      <dgm:spPr/>
    </dgm:pt>
    <dgm:pt modelId="{67502947-4589-4CAF-9E6B-D99359AB5124}" type="pres">
      <dgm:prSet presAssocID="{313767C9-7004-436E-81FA-C92FAE16F9C9}" presName="rootText" presStyleLbl="node3" presStyleIdx="5" presStyleCnt="13">
        <dgm:presLayoutVars>
          <dgm:chPref val="3"/>
        </dgm:presLayoutVars>
      </dgm:prSet>
      <dgm:spPr/>
      <dgm:t>
        <a:bodyPr/>
        <a:lstStyle/>
        <a:p>
          <a:endParaRPr lang="en-US"/>
        </a:p>
      </dgm:t>
    </dgm:pt>
    <dgm:pt modelId="{45D3E011-6F5B-4D85-A626-4188095EF8F7}" type="pres">
      <dgm:prSet presAssocID="{313767C9-7004-436E-81FA-C92FAE16F9C9}" presName="rootConnector" presStyleLbl="node3" presStyleIdx="5" presStyleCnt="13"/>
      <dgm:spPr/>
      <dgm:t>
        <a:bodyPr/>
        <a:lstStyle/>
        <a:p>
          <a:endParaRPr lang="en-US"/>
        </a:p>
      </dgm:t>
    </dgm:pt>
    <dgm:pt modelId="{02C1F60C-C4E5-444F-802A-C85ADDCD05C8}" type="pres">
      <dgm:prSet presAssocID="{313767C9-7004-436E-81FA-C92FAE16F9C9}" presName="hierChild4" presStyleCnt="0"/>
      <dgm:spPr/>
    </dgm:pt>
    <dgm:pt modelId="{C3EBD8C3-A8C0-4809-935A-460D32CA9AA0}" type="pres">
      <dgm:prSet presAssocID="{7FB90204-2EAD-4DD5-AD93-0972F660CE12}" presName="Name37" presStyleLbl="parChTrans1D4" presStyleIdx="30" presStyleCnt="47"/>
      <dgm:spPr/>
      <dgm:t>
        <a:bodyPr/>
        <a:lstStyle/>
        <a:p>
          <a:endParaRPr lang="en-US"/>
        </a:p>
      </dgm:t>
    </dgm:pt>
    <dgm:pt modelId="{D2463D72-D2F9-457E-A742-BD50A9B7F7AE}" type="pres">
      <dgm:prSet presAssocID="{F6878EA2-8F0C-4FE0-9C58-AE75580BE653}" presName="hierRoot2" presStyleCnt="0">
        <dgm:presLayoutVars>
          <dgm:hierBranch val="init"/>
        </dgm:presLayoutVars>
      </dgm:prSet>
      <dgm:spPr/>
    </dgm:pt>
    <dgm:pt modelId="{90601B19-BB2C-4625-BF56-A90AABDBEC0F}" type="pres">
      <dgm:prSet presAssocID="{F6878EA2-8F0C-4FE0-9C58-AE75580BE653}" presName="rootComposite" presStyleCnt="0"/>
      <dgm:spPr/>
    </dgm:pt>
    <dgm:pt modelId="{87448AB2-68FD-4AD2-9E08-439DF812B384}" type="pres">
      <dgm:prSet presAssocID="{F6878EA2-8F0C-4FE0-9C58-AE75580BE653}" presName="rootText" presStyleLbl="node4" presStyleIdx="30" presStyleCnt="47">
        <dgm:presLayoutVars>
          <dgm:chPref val="3"/>
        </dgm:presLayoutVars>
      </dgm:prSet>
      <dgm:spPr/>
      <dgm:t>
        <a:bodyPr/>
        <a:lstStyle/>
        <a:p>
          <a:endParaRPr lang="en-US"/>
        </a:p>
      </dgm:t>
    </dgm:pt>
    <dgm:pt modelId="{B0B92B6A-D67C-49DE-983C-53243A5D8FE5}" type="pres">
      <dgm:prSet presAssocID="{F6878EA2-8F0C-4FE0-9C58-AE75580BE653}" presName="rootConnector" presStyleLbl="node4" presStyleIdx="30" presStyleCnt="47"/>
      <dgm:spPr/>
      <dgm:t>
        <a:bodyPr/>
        <a:lstStyle/>
        <a:p>
          <a:endParaRPr lang="en-US"/>
        </a:p>
      </dgm:t>
    </dgm:pt>
    <dgm:pt modelId="{98DD0065-615E-4680-B3B5-D9FC5B334412}" type="pres">
      <dgm:prSet presAssocID="{F6878EA2-8F0C-4FE0-9C58-AE75580BE653}" presName="hierChild4" presStyleCnt="0"/>
      <dgm:spPr/>
    </dgm:pt>
    <dgm:pt modelId="{2087E2C5-9E7F-47B9-BBF5-F1FF440A7CB3}" type="pres">
      <dgm:prSet presAssocID="{F6878EA2-8F0C-4FE0-9C58-AE75580BE653}" presName="hierChild5" presStyleCnt="0"/>
      <dgm:spPr/>
    </dgm:pt>
    <dgm:pt modelId="{BC86DB37-AB7D-49B6-88D1-7B2148AF68C2}" type="pres">
      <dgm:prSet presAssocID="{D0163F8F-AB93-4416-AFA5-F51DD3EB9522}" presName="Name37" presStyleLbl="parChTrans1D4" presStyleIdx="31" presStyleCnt="47"/>
      <dgm:spPr/>
      <dgm:t>
        <a:bodyPr/>
        <a:lstStyle/>
        <a:p>
          <a:endParaRPr lang="en-US"/>
        </a:p>
      </dgm:t>
    </dgm:pt>
    <dgm:pt modelId="{5C65EA3F-B306-4F04-8A83-2ED3D76D81F5}" type="pres">
      <dgm:prSet presAssocID="{CC320F5B-CFC2-4617-A42E-D050912B60A9}" presName="hierRoot2" presStyleCnt="0">
        <dgm:presLayoutVars>
          <dgm:hierBranch val="init"/>
        </dgm:presLayoutVars>
      </dgm:prSet>
      <dgm:spPr/>
    </dgm:pt>
    <dgm:pt modelId="{3EC73EF3-36C8-4F8D-BC05-6D738F20DB0D}" type="pres">
      <dgm:prSet presAssocID="{CC320F5B-CFC2-4617-A42E-D050912B60A9}" presName="rootComposite" presStyleCnt="0"/>
      <dgm:spPr/>
    </dgm:pt>
    <dgm:pt modelId="{D6E2A633-2C22-4FA9-BAF6-33AB9A4C418C}" type="pres">
      <dgm:prSet presAssocID="{CC320F5B-CFC2-4617-A42E-D050912B60A9}" presName="rootText" presStyleLbl="node4" presStyleIdx="31" presStyleCnt="47">
        <dgm:presLayoutVars>
          <dgm:chPref val="3"/>
        </dgm:presLayoutVars>
      </dgm:prSet>
      <dgm:spPr/>
      <dgm:t>
        <a:bodyPr/>
        <a:lstStyle/>
        <a:p>
          <a:endParaRPr lang="en-US"/>
        </a:p>
      </dgm:t>
    </dgm:pt>
    <dgm:pt modelId="{7907DD6C-3877-41ED-AA70-C3565170FFA8}" type="pres">
      <dgm:prSet presAssocID="{CC320F5B-CFC2-4617-A42E-D050912B60A9}" presName="rootConnector" presStyleLbl="node4" presStyleIdx="31" presStyleCnt="47"/>
      <dgm:spPr/>
      <dgm:t>
        <a:bodyPr/>
        <a:lstStyle/>
        <a:p>
          <a:endParaRPr lang="en-US"/>
        </a:p>
      </dgm:t>
    </dgm:pt>
    <dgm:pt modelId="{5A490E38-932F-4617-9ADC-6789121C3E88}" type="pres">
      <dgm:prSet presAssocID="{CC320F5B-CFC2-4617-A42E-D050912B60A9}" presName="hierChild4" presStyleCnt="0"/>
      <dgm:spPr/>
    </dgm:pt>
    <dgm:pt modelId="{EE7320FD-E3D6-442C-84BE-960546BE7AB3}" type="pres">
      <dgm:prSet presAssocID="{CC320F5B-CFC2-4617-A42E-D050912B60A9}" presName="hierChild5" presStyleCnt="0"/>
      <dgm:spPr/>
    </dgm:pt>
    <dgm:pt modelId="{14ED4CB0-4BE5-4EDA-8558-3C9780A292A0}" type="pres">
      <dgm:prSet presAssocID="{79570FC0-AACB-4412-959A-9E2D47053AA7}" presName="Name37" presStyleLbl="parChTrans1D4" presStyleIdx="32" presStyleCnt="47"/>
      <dgm:spPr/>
      <dgm:t>
        <a:bodyPr/>
        <a:lstStyle/>
        <a:p>
          <a:endParaRPr lang="en-US"/>
        </a:p>
      </dgm:t>
    </dgm:pt>
    <dgm:pt modelId="{336B060B-DDC6-4EBC-9B9A-05102F4DAA4F}" type="pres">
      <dgm:prSet presAssocID="{14FFED5D-0767-42F0-83C7-2CF25EDEE7F9}" presName="hierRoot2" presStyleCnt="0">
        <dgm:presLayoutVars>
          <dgm:hierBranch val="init"/>
        </dgm:presLayoutVars>
      </dgm:prSet>
      <dgm:spPr/>
    </dgm:pt>
    <dgm:pt modelId="{EF7E0C91-F21E-409C-893B-9A52CFA7A649}" type="pres">
      <dgm:prSet presAssocID="{14FFED5D-0767-42F0-83C7-2CF25EDEE7F9}" presName="rootComposite" presStyleCnt="0"/>
      <dgm:spPr/>
    </dgm:pt>
    <dgm:pt modelId="{647A71DF-BDFA-45E2-9EAD-48B7BB4B30E0}" type="pres">
      <dgm:prSet presAssocID="{14FFED5D-0767-42F0-83C7-2CF25EDEE7F9}" presName="rootText" presStyleLbl="node4" presStyleIdx="32" presStyleCnt="47">
        <dgm:presLayoutVars>
          <dgm:chPref val="3"/>
        </dgm:presLayoutVars>
      </dgm:prSet>
      <dgm:spPr/>
      <dgm:t>
        <a:bodyPr/>
        <a:lstStyle/>
        <a:p>
          <a:endParaRPr lang="en-US"/>
        </a:p>
      </dgm:t>
    </dgm:pt>
    <dgm:pt modelId="{A25E5AD7-045A-4F0C-B9F5-62E6B05F947A}" type="pres">
      <dgm:prSet presAssocID="{14FFED5D-0767-42F0-83C7-2CF25EDEE7F9}" presName="rootConnector" presStyleLbl="node4" presStyleIdx="32" presStyleCnt="47"/>
      <dgm:spPr/>
      <dgm:t>
        <a:bodyPr/>
        <a:lstStyle/>
        <a:p>
          <a:endParaRPr lang="en-US"/>
        </a:p>
      </dgm:t>
    </dgm:pt>
    <dgm:pt modelId="{C464BF5B-2631-4521-854A-A68D67AE4715}" type="pres">
      <dgm:prSet presAssocID="{14FFED5D-0767-42F0-83C7-2CF25EDEE7F9}" presName="hierChild4" presStyleCnt="0"/>
      <dgm:spPr/>
    </dgm:pt>
    <dgm:pt modelId="{E6EEB0BF-7037-4ECB-B170-95C2CA881C04}" type="pres">
      <dgm:prSet presAssocID="{14FFED5D-0767-42F0-83C7-2CF25EDEE7F9}" presName="hierChild5" presStyleCnt="0"/>
      <dgm:spPr/>
    </dgm:pt>
    <dgm:pt modelId="{2686EFB0-BA66-43C8-8784-3031AA3BB618}" type="pres">
      <dgm:prSet presAssocID="{313767C9-7004-436E-81FA-C92FAE16F9C9}" presName="hierChild5" presStyleCnt="0"/>
      <dgm:spPr/>
    </dgm:pt>
    <dgm:pt modelId="{D93F8786-6E55-40ED-9B0C-7FBCCBA6B4E4}" type="pres">
      <dgm:prSet presAssocID="{25CE2C7C-B522-4B4D-908E-059287040C43}" presName="hierChild5" presStyleCnt="0"/>
      <dgm:spPr/>
    </dgm:pt>
    <dgm:pt modelId="{1F27C484-1459-4FB7-8775-3DDCAA58D9AF}" type="pres">
      <dgm:prSet presAssocID="{FD52FD06-F737-42D8-BACC-E47AC11C7D29}" presName="Name37" presStyleLbl="parChTrans1D2" presStyleIdx="3" presStyleCnt="6"/>
      <dgm:spPr/>
      <dgm:t>
        <a:bodyPr/>
        <a:lstStyle/>
        <a:p>
          <a:endParaRPr lang="en-US"/>
        </a:p>
      </dgm:t>
    </dgm:pt>
    <dgm:pt modelId="{47075BA4-010E-45DC-8899-54CA2189262C}" type="pres">
      <dgm:prSet presAssocID="{A804A3AC-E92A-4C4D-B862-C0FEEC950829}" presName="hierRoot2" presStyleCnt="0">
        <dgm:presLayoutVars>
          <dgm:hierBranch val="init"/>
        </dgm:presLayoutVars>
      </dgm:prSet>
      <dgm:spPr/>
    </dgm:pt>
    <dgm:pt modelId="{C940480A-2B8F-48BF-94F5-83D2032AE800}" type="pres">
      <dgm:prSet presAssocID="{A804A3AC-E92A-4C4D-B862-C0FEEC950829}" presName="rootComposite" presStyleCnt="0"/>
      <dgm:spPr/>
    </dgm:pt>
    <dgm:pt modelId="{EB60F9F4-342C-4356-8575-787BC9051618}" type="pres">
      <dgm:prSet presAssocID="{A804A3AC-E92A-4C4D-B862-C0FEEC950829}" presName="rootText" presStyleLbl="node2" presStyleIdx="3" presStyleCnt="6">
        <dgm:presLayoutVars>
          <dgm:chPref val="3"/>
        </dgm:presLayoutVars>
      </dgm:prSet>
      <dgm:spPr/>
      <dgm:t>
        <a:bodyPr/>
        <a:lstStyle/>
        <a:p>
          <a:endParaRPr lang="en-US"/>
        </a:p>
      </dgm:t>
    </dgm:pt>
    <dgm:pt modelId="{609EE7B8-3C77-4846-A12F-54DCE485FE1B}" type="pres">
      <dgm:prSet presAssocID="{A804A3AC-E92A-4C4D-B862-C0FEEC950829}" presName="rootConnector" presStyleLbl="node2" presStyleIdx="3" presStyleCnt="6"/>
      <dgm:spPr/>
      <dgm:t>
        <a:bodyPr/>
        <a:lstStyle/>
        <a:p>
          <a:endParaRPr lang="en-US"/>
        </a:p>
      </dgm:t>
    </dgm:pt>
    <dgm:pt modelId="{ABFDCC21-A9A8-4221-90EA-DAB7FDB1EF6D}" type="pres">
      <dgm:prSet presAssocID="{A804A3AC-E92A-4C4D-B862-C0FEEC950829}" presName="hierChild4" presStyleCnt="0"/>
      <dgm:spPr/>
    </dgm:pt>
    <dgm:pt modelId="{38C60A9F-7117-435E-B5FE-64616A516BD7}" type="pres">
      <dgm:prSet presAssocID="{AFE47C8D-CBE9-4186-AF10-B5FBBB887A60}" presName="Name37" presStyleLbl="parChTrans1D3" presStyleIdx="6" presStyleCnt="13"/>
      <dgm:spPr/>
      <dgm:t>
        <a:bodyPr/>
        <a:lstStyle/>
        <a:p>
          <a:endParaRPr lang="en-US"/>
        </a:p>
      </dgm:t>
    </dgm:pt>
    <dgm:pt modelId="{4B342700-526F-4796-A5E8-77116AB31C41}" type="pres">
      <dgm:prSet presAssocID="{4F3EDDD7-C66E-40DF-9C9A-EFFEA1AD1C2B}" presName="hierRoot2" presStyleCnt="0">
        <dgm:presLayoutVars>
          <dgm:hierBranch val="init"/>
        </dgm:presLayoutVars>
      </dgm:prSet>
      <dgm:spPr/>
    </dgm:pt>
    <dgm:pt modelId="{D8F7D9A4-0535-484B-A40E-D259FBF080EF}" type="pres">
      <dgm:prSet presAssocID="{4F3EDDD7-C66E-40DF-9C9A-EFFEA1AD1C2B}" presName="rootComposite" presStyleCnt="0"/>
      <dgm:spPr/>
    </dgm:pt>
    <dgm:pt modelId="{CB76DBBD-199D-4794-82F5-ABFEA9BB36BF}" type="pres">
      <dgm:prSet presAssocID="{4F3EDDD7-C66E-40DF-9C9A-EFFEA1AD1C2B}" presName="rootText" presStyleLbl="node3" presStyleIdx="6" presStyleCnt="13">
        <dgm:presLayoutVars>
          <dgm:chPref val="3"/>
        </dgm:presLayoutVars>
      </dgm:prSet>
      <dgm:spPr/>
      <dgm:t>
        <a:bodyPr/>
        <a:lstStyle/>
        <a:p>
          <a:endParaRPr lang="en-US"/>
        </a:p>
      </dgm:t>
    </dgm:pt>
    <dgm:pt modelId="{DE0B8129-041F-4FE2-B429-3A7AF0871A60}" type="pres">
      <dgm:prSet presAssocID="{4F3EDDD7-C66E-40DF-9C9A-EFFEA1AD1C2B}" presName="rootConnector" presStyleLbl="node3" presStyleIdx="6" presStyleCnt="13"/>
      <dgm:spPr/>
      <dgm:t>
        <a:bodyPr/>
        <a:lstStyle/>
        <a:p>
          <a:endParaRPr lang="en-US"/>
        </a:p>
      </dgm:t>
    </dgm:pt>
    <dgm:pt modelId="{712ACCDE-B394-4289-8316-507B190DF939}" type="pres">
      <dgm:prSet presAssocID="{4F3EDDD7-C66E-40DF-9C9A-EFFEA1AD1C2B}" presName="hierChild4" presStyleCnt="0"/>
      <dgm:spPr/>
    </dgm:pt>
    <dgm:pt modelId="{7CDD6938-3EB9-4BA8-8EBF-65D5BF9147FF}" type="pres">
      <dgm:prSet presAssocID="{4F3EDDD7-C66E-40DF-9C9A-EFFEA1AD1C2B}" presName="hierChild5" presStyleCnt="0"/>
      <dgm:spPr/>
    </dgm:pt>
    <dgm:pt modelId="{6A74FFDF-5659-4079-BF57-4C4F779367F1}" type="pres">
      <dgm:prSet presAssocID="{E5A5BFC7-9EFC-42B2-AA30-771C28F0CA6D}" presName="Name37" presStyleLbl="parChTrans1D3" presStyleIdx="7" presStyleCnt="13"/>
      <dgm:spPr/>
      <dgm:t>
        <a:bodyPr/>
        <a:lstStyle/>
        <a:p>
          <a:endParaRPr lang="en-US"/>
        </a:p>
      </dgm:t>
    </dgm:pt>
    <dgm:pt modelId="{4DC7B9A1-460E-46F5-AA07-4F891B800497}" type="pres">
      <dgm:prSet presAssocID="{CE644190-B8CA-465C-B03C-3291BF69E5F0}" presName="hierRoot2" presStyleCnt="0">
        <dgm:presLayoutVars>
          <dgm:hierBranch val="init"/>
        </dgm:presLayoutVars>
      </dgm:prSet>
      <dgm:spPr/>
    </dgm:pt>
    <dgm:pt modelId="{61B01330-1F69-4B18-964F-0AD9FFF416EA}" type="pres">
      <dgm:prSet presAssocID="{CE644190-B8CA-465C-B03C-3291BF69E5F0}" presName="rootComposite" presStyleCnt="0"/>
      <dgm:spPr/>
    </dgm:pt>
    <dgm:pt modelId="{38B5C349-64CA-4723-B356-BE33A39B6B2E}" type="pres">
      <dgm:prSet presAssocID="{CE644190-B8CA-465C-B03C-3291BF69E5F0}" presName="rootText" presStyleLbl="node3" presStyleIdx="7" presStyleCnt="13">
        <dgm:presLayoutVars>
          <dgm:chPref val="3"/>
        </dgm:presLayoutVars>
      </dgm:prSet>
      <dgm:spPr/>
      <dgm:t>
        <a:bodyPr/>
        <a:lstStyle/>
        <a:p>
          <a:endParaRPr lang="en-US"/>
        </a:p>
      </dgm:t>
    </dgm:pt>
    <dgm:pt modelId="{7E7DEE11-1779-421A-9078-64844A53ACD5}" type="pres">
      <dgm:prSet presAssocID="{CE644190-B8CA-465C-B03C-3291BF69E5F0}" presName="rootConnector" presStyleLbl="node3" presStyleIdx="7" presStyleCnt="13"/>
      <dgm:spPr/>
      <dgm:t>
        <a:bodyPr/>
        <a:lstStyle/>
        <a:p>
          <a:endParaRPr lang="en-US"/>
        </a:p>
      </dgm:t>
    </dgm:pt>
    <dgm:pt modelId="{68C2EA3E-D091-4AA5-BF73-9F4F9E9749D3}" type="pres">
      <dgm:prSet presAssocID="{CE644190-B8CA-465C-B03C-3291BF69E5F0}" presName="hierChild4" presStyleCnt="0"/>
      <dgm:spPr/>
    </dgm:pt>
    <dgm:pt modelId="{6B248567-EB5A-4D04-9893-38F10DD2F096}" type="pres">
      <dgm:prSet presAssocID="{CE644190-B8CA-465C-B03C-3291BF69E5F0}" presName="hierChild5" presStyleCnt="0"/>
      <dgm:spPr/>
    </dgm:pt>
    <dgm:pt modelId="{B5A9DAF6-4DCF-4043-89E1-02F076BD7B0B}" type="pres">
      <dgm:prSet presAssocID="{C7F6086D-83DD-458A-A80D-C484FF8B5199}" presName="Name37" presStyleLbl="parChTrans1D3" presStyleIdx="8" presStyleCnt="13"/>
      <dgm:spPr/>
      <dgm:t>
        <a:bodyPr/>
        <a:lstStyle/>
        <a:p>
          <a:endParaRPr lang="en-US"/>
        </a:p>
      </dgm:t>
    </dgm:pt>
    <dgm:pt modelId="{7C2E5B11-8590-44A3-92A4-C41286558D30}" type="pres">
      <dgm:prSet presAssocID="{CDA46E55-51D2-472F-8B0A-30EC914BACCB}" presName="hierRoot2" presStyleCnt="0">
        <dgm:presLayoutVars>
          <dgm:hierBranch val="init"/>
        </dgm:presLayoutVars>
      </dgm:prSet>
      <dgm:spPr/>
    </dgm:pt>
    <dgm:pt modelId="{63F51723-8A59-4379-B889-B21A0D6A70C4}" type="pres">
      <dgm:prSet presAssocID="{CDA46E55-51D2-472F-8B0A-30EC914BACCB}" presName="rootComposite" presStyleCnt="0"/>
      <dgm:spPr/>
    </dgm:pt>
    <dgm:pt modelId="{FA2E45D4-987F-4C98-A670-2E8D6C8C2C2A}" type="pres">
      <dgm:prSet presAssocID="{CDA46E55-51D2-472F-8B0A-30EC914BACCB}" presName="rootText" presStyleLbl="node3" presStyleIdx="8" presStyleCnt="13">
        <dgm:presLayoutVars>
          <dgm:chPref val="3"/>
        </dgm:presLayoutVars>
      </dgm:prSet>
      <dgm:spPr/>
      <dgm:t>
        <a:bodyPr/>
        <a:lstStyle/>
        <a:p>
          <a:endParaRPr lang="en-US"/>
        </a:p>
      </dgm:t>
    </dgm:pt>
    <dgm:pt modelId="{458F562B-DC5F-4132-B94E-3526D5F2F652}" type="pres">
      <dgm:prSet presAssocID="{CDA46E55-51D2-472F-8B0A-30EC914BACCB}" presName="rootConnector" presStyleLbl="node3" presStyleIdx="8" presStyleCnt="13"/>
      <dgm:spPr/>
      <dgm:t>
        <a:bodyPr/>
        <a:lstStyle/>
        <a:p>
          <a:endParaRPr lang="en-US"/>
        </a:p>
      </dgm:t>
    </dgm:pt>
    <dgm:pt modelId="{BD8CF33A-101C-4978-8D71-DC79E318BC72}" type="pres">
      <dgm:prSet presAssocID="{CDA46E55-51D2-472F-8B0A-30EC914BACCB}" presName="hierChild4" presStyleCnt="0"/>
      <dgm:spPr/>
    </dgm:pt>
    <dgm:pt modelId="{7A42B4F0-45AB-4F6F-B0D1-208AA65F3895}" type="pres">
      <dgm:prSet presAssocID="{CDA46E55-51D2-472F-8B0A-30EC914BACCB}" presName="hierChild5" presStyleCnt="0"/>
      <dgm:spPr/>
    </dgm:pt>
    <dgm:pt modelId="{DBF57F8A-7789-4D0A-A9B1-3D25DB966E05}" type="pres">
      <dgm:prSet presAssocID="{A804A3AC-E92A-4C4D-B862-C0FEEC950829}" presName="hierChild5" presStyleCnt="0"/>
      <dgm:spPr/>
    </dgm:pt>
    <dgm:pt modelId="{F45A6112-0E13-4CCF-893D-A371ADC16CE2}" type="pres">
      <dgm:prSet presAssocID="{3731D9C5-C884-4D3B-B17E-66D80B3BBC75}" presName="Name37" presStyleLbl="parChTrans1D2" presStyleIdx="4" presStyleCnt="6"/>
      <dgm:spPr/>
      <dgm:t>
        <a:bodyPr/>
        <a:lstStyle/>
        <a:p>
          <a:endParaRPr lang="en-US"/>
        </a:p>
      </dgm:t>
    </dgm:pt>
    <dgm:pt modelId="{D4394648-82D3-4388-A516-5427C34D4351}" type="pres">
      <dgm:prSet presAssocID="{0A0A87B8-8DC8-4731-8407-C16B3F91EDB0}" presName="hierRoot2" presStyleCnt="0">
        <dgm:presLayoutVars>
          <dgm:hierBranch val="init"/>
        </dgm:presLayoutVars>
      </dgm:prSet>
      <dgm:spPr/>
    </dgm:pt>
    <dgm:pt modelId="{70A88C1C-B1B9-483C-B5B4-83C64848D038}" type="pres">
      <dgm:prSet presAssocID="{0A0A87B8-8DC8-4731-8407-C16B3F91EDB0}" presName="rootComposite" presStyleCnt="0"/>
      <dgm:spPr/>
    </dgm:pt>
    <dgm:pt modelId="{F019B23B-82A0-44C0-8201-00B7E77C6E31}" type="pres">
      <dgm:prSet presAssocID="{0A0A87B8-8DC8-4731-8407-C16B3F91EDB0}" presName="rootText" presStyleLbl="node2" presStyleIdx="4" presStyleCnt="6" custScaleY="165070">
        <dgm:presLayoutVars>
          <dgm:chPref val="3"/>
        </dgm:presLayoutVars>
      </dgm:prSet>
      <dgm:spPr/>
      <dgm:t>
        <a:bodyPr/>
        <a:lstStyle/>
        <a:p>
          <a:endParaRPr lang="en-US"/>
        </a:p>
      </dgm:t>
    </dgm:pt>
    <dgm:pt modelId="{95C197DE-C276-46DD-B0E4-2B3B1F10BE0F}" type="pres">
      <dgm:prSet presAssocID="{0A0A87B8-8DC8-4731-8407-C16B3F91EDB0}" presName="rootConnector" presStyleLbl="node2" presStyleIdx="4" presStyleCnt="6"/>
      <dgm:spPr/>
      <dgm:t>
        <a:bodyPr/>
        <a:lstStyle/>
        <a:p>
          <a:endParaRPr lang="en-US"/>
        </a:p>
      </dgm:t>
    </dgm:pt>
    <dgm:pt modelId="{7DC58E15-A95D-4EAF-A282-B10E6E47AE7C}" type="pres">
      <dgm:prSet presAssocID="{0A0A87B8-8DC8-4731-8407-C16B3F91EDB0}" presName="hierChild4" presStyleCnt="0"/>
      <dgm:spPr/>
    </dgm:pt>
    <dgm:pt modelId="{30BF8017-C7DA-4EF8-B88C-A8C8C4EFD6F5}" type="pres">
      <dgm:prSet presAssocID="{9D1272A0-CEDF-4866-B487-B63EAF51DDF4}" presName="Name37" presStyleLbl="parChTrans1D3" presStyleIdx="9" presStyleCnt="13"/>
      <dgm:spPr/>
      <dgm:t>
        <a:bodyPr/>
        <a:lstStyle/>
        <a:p>
          <a:endParaRPr lang="en-US"/>
        </a:p>
      </dgm:t>
    </dgm:pt>
    <dgm:pt modelId="{7870D2D0-4928-4672-912F-E185142520C1}" type="pres">
      <dgm:prSet presAssocID="{B9A33AC0-A5DD-466F-BBFA-8E4ADC34C444}" presName="hierRoot2" presStyleCnt="0">
        <dgm:presLayoutVars>
          <dgm:hierBranch val="init"/>
        </dgm:presLayoutVars>
      </dgm:prSet>
      <dgm:spPr/>
    </dgm:pt>
    <dgm:pt modelId="{9ACDD113-8688-46FA-B878-6CBE6EF1A610}" type="pres">
      <dgm:prSet presAssocID="{B9A33AC0-A5DD-466F-BBFA-8E4ADC34C444}" presName="rootComposite" presStyleCnt="0"/>
      <dgm:spPr/>
    </dgm:pt>
    <dgm:pt modelId="{C46D76CC-1F2A-4818-A3CE-1A0D2FC42CBF}" type="pres">
      <dgm:prSet presAssocID="{B9A33AC0-A5DD-466F-BBFA-8E4ADC34C444}" presName="rootText" presStyleLbl="node3" presStyleIdx="9" presStyleCnt="13">
        <dgm:presLayoutVars>
          <dgm:chPref val="3"/>
        </dgm:presLayoutVars>
      </dgm:prSet>
      <dgm:spPr/>
      <dgm:t>
        <a:bodyPr/>
        <a:lstStyle/>
        <a:p>
          <a:endParaRPr lang="en-US"/>
        </a:p>
      </dgm:t>
    </dgm:pt>
    <dgm:pt modelId="{425893E3-092F-457D-8771-2AEA55D424ED}" type="pres">
      <dgm:prSet presAssocID="{B9A33AC0-A5DD-466F-BBFA-8E4ADC34C444}" presName="rootConnector" presStyleLbl="node3" presStyleIdx="9" presStyleCnt="13"/>
      <dgm:spPr/>
      <dgm:t>
        <a:bodyPr/>
        <a:lstStyle/>
        <a:p>
          <a:endParaRPr lang="en-US"/>
        </a:p>
      </dgm:t>
    </dgm:pt>
    <dgm:pt modelId="{C600EFEF-6D68-4CCA-BE22-52891060D3ED}" type="pres">
      <dgm:prSet presAssocID="{B9A33AC0-A5DD-466F-BBFA-8E4ADC34C444}" presName="hierChild4" presStyleCnt="0"/>
      <dgm:spPr/>
    </dgm:pt>
    <dgm:pt modelId="{633F9275-B7CE-4ED3-8BAD-5FD397280CA7}" type="pres">
      <dgm:prSet presAssocID="{B9A33AC0-A5DD-466F-BBFA-8E4ADC34C444}" presName="hierChild5" presStyleCnt="0"/>
      <dgm:spPr/>
    </dgm:pt>
    <dgm:pt modelId="{35D3C5B8-E9F5-466E-A580-EE5FFD143FDD}" type="pres">
      <dgm:prSet presAssocID="{CBFAA5CA-5078-4CBE-9048-E84FA713E68B}" presName="Name37" presStyleLbl="parChTrans1D3" presStyleIdx="10" presStyleCnt="13"/>
      <dgm:spPr/>
      <dgm:t>
        <a:bodyPr/>
        <a:lstStyle/>
        <a:p>
          <a:endParaRPr lang="en-US"/>
        </a:p>
      </dgm:t>
    </dgm:pt>
    <dgm:pt modelId="{A5C503C2-C85C-4E4A-92B1-52B281AD17F8}" type="pres">
      <dgm:prSet presAssocID="{1AEADC16-25CB-4F3D-B247-4CDAA25D4D36}" presName="hierRoot2" presStyleCnt="0">
        <dgm:presLayoutVars>
          <dgm:hierBranch val="init"/>
        </dgm:presLayoutVars>
      </dgm:prSet>
      <dgm:spPr/>
    </dgm:pt>
    <dgm:pt modelId="{F4AABED4-504F-48DB-84A8-69BBF8D4F8A7}" type="pres">
      <dgm:prSet presAssocID="{1AEADC16-25CB-4F3D-B247-4CDAA25D4D36}" presName="rootComposite" presStyleCnt="0"/>
      <dgm:spPr/>
    </dgm:pt>
    <dgm:pt modelId="{277C1245-C500-40FD-A71E-C1EC582C53B5}" type="pres">
      <dgm:prSet presAssocID="{1AEADC16-25CB-4F3D-B247-4CDAA25D4D36}" presName="rootText" presStyleLbl="node3" presStyleIdx="10" presStyleCnt="13">
        <dgm:presLayoutVars>
          <dgm:chPref val="3"/>
        </dgm:presLayoutVars>
      </dgm:prSet>
      <dgm:spPr/>
      <dgm:t>
        <a:bodyPr/>
        <a:lstStyle/>
        <a:p>
          <a:endParaRPr lang="en-US"/>
        </a:p>
      </dgm:t>
    </dgm:pt>
    <dgm:pt modelId="{011042E6-C1AB-4370-8F08-4E2537161A46}" type="pres">
      <dgm:prSet presAssocID="{1AEADC16-25CB-4F3D-B247-4CDAA25D4D36}" presName="rootConnector" presStyleLbl="node3" presStyleIdx="10" presStyleCnt="13"/>
      <dgm:spPr/>
      <dgm:t>
        <a:bodyPr/>
        <a:lstStyle/>
        <a:p>
          <a:endParaRPr lang="en-US"/>
        </a:p>
      </dgm:t>
    </dgm:pt>
    <dgm:pt modelId="{1DBFC9AD-9C5D-43F5-8100-1FE19FE973B5}" type="pres">
      <dgm:prSet presAssocID="{1AEADC16-25CB-4F3D-B247-4CDAA25D4D36}" presName="hierChild4" presStyleCnt="0"/>
      <dgm:spPr/>
    </dgm:pt>
    <dgm:pt modelId="{472D2AA6-27BA-48AC-8DC7-40952FC4F82B}" type="pres">
      <dgm:prSet presAssocID="{1AEADC16-25CB-4F3D-B247-4CDAA25D4D36}" presName="hierChild5" presStyleCnt="0"/>
      <dgm:spPr/>
    </dgm:pt>
    <dgm:pt modelId="{2D89666D-2FA9-4D37-9CCF-584B398934CD}" type="pres">
      <dgm:prSet presAssocID="{0A0A87B8-8DC8-4731-8407-C16B3F91EDB0}" presName="hierChild5" presStyleCnt="0"/>
      <dgm:spPr/>
    </dgm:pt>
    <dgm:pt modelId="{21397EBE-C2D2-4C65-BC4F-A6B04B3C65C9}" type="pres">
      <dgm:prSet presAssocID="{D1D37150-E5AE-4114-9310-D2D78546BB4A}" presName="Name37" presStyleLbl="parChTrans1D2" presStyleIdx="5" presStyleCnt="6"/>
      <dgm:spPr/>
      <dgm:t>
        <a:bodyPr/>
        <a:lstStyle/>
        <a:p>
          <a:endParaRPr lang="en-US"/>
        </a:p>
      </dgm:t>
    </dgm:pt>
    <dgm:pt modelId="{C4ACE2BF-8E52-4D5E-96AE-AB943ABEAF8D}" type="pres">
      <dgm:prSet presAssocID="{F1F5FCAA-581E-4BD8-B568-0480D37B1A59}" presName="hierRoot2" presStyleCnt="0">
        <dgm:presLayoutVars>
          <dgm:hierBranch val="init"/>
        </dgm:presLayoutVars>
      </dgm:prSet>
      <dgm:spPr/>
    </dgm:pt>
    <dgm:pt modelId="{94CAC4D9-5A1B-417B-85C9-6EA8AF59C37F}" type="pres">
      <dgm:prSet presAssocID="{F1F5FCAA-581E-4BD8-B568-0480D37B1A59}" presName="rootComposite" presStyleCnt="0"/>
      <dgm:spPr/>
    </dgm:pt>
    <dgm:pt modelId="{E971E515-27AE-4421-AED5-6286EA15A635}" type="pres">
      <dgm:prSet presAssocID="{F1F5FCAA-581E-4BD8-B568-0480D37B1A59}" presName="rootText" presStyleLbl="node2" presStyleIdx="5" presStyleCnt="6" custScaleX="126314" custScaleY="141102">
        <dgm:presLayoutVars>
          <dgm:chPref val="3"/>
        </dgm:presLayoutVars>
      </dgm:prSet>
      <dgm:spPr/>
      <dgm:t>
        <a:bodyPr/>
        <a:lstStyle/>
        <a:p>
          <a:endParaRPr lang="en-US"/>
        </a:p>
      </dgm:t>
    </dgm:pt>
    <dgm:pt modelId="{D1739683-799E-494D-839E-946AE483BDED}" type="pres">
      <dgm:prSet presAssocID="{F1F5FCAA-581E-4BD8-B568-0480D37B1A59}" presName="rootConnector" presStyleLbl="node2" presStyleIdx="5" presStyleCnt="6"/>
      <dgm:spPr/>
      <dgm:t>
        <a:bodyPr/>
        <a:lstStyle/>
        <a:p>
          <a:endParaRPr lang="en-US"/>
        </a:p>
      </dgm:t>
    </dgm:pt>
    <dgm:pt modelId="{5D539F55-486E-44CB-BFCD-C88503A49F94}" type="pres">
      <dgm:prSet presAssocID="{F1F5FCAA-581E-4BD8-B568-0480D37B1A59}" presName="hierChild4" presStyleCnt="0"/>
      <dgm:spPr/>
    </dgm:pt>
    <dgm:pt modelId="{2CA1D995-1AA8-4F03-8405-C8BD58C5CEDF}" type="pres">
      <dgm:prSet presAssocID="{61C9ECE8-10D9-4B2B-9D76-E2241C10C130}" presName="Name37" presStyleLbl="parChTrans1D3" presStyleIdx="11" presStyleCnt="13"/>
      <dgm:spPr/>
      <dgm:t>
        <a:bodyPr/>
        <a:lstStyle/>
        <a:p>
          <a:endParaRPr lang="en-US"/>
        </a:p>
      </dgm:t>
    </dgm:pt>
    <dgm:pt modelId="{0ADB4DE0-444B-49CD-982C-D75F47BCE35D}" type="pres">
      <dgm:prSet presAssocID="{6643EC4F-7B1D-422D-951E-77E532DF4BBC}" presName="hierRoot2" presStyleCnt="0">
        <dgm:presLayoutVars>
          <dgm:hierBranch val="r"/>
        </dgm:presLayoutVars>
      </dgm:prSet>
      <dgm:spPr/>
    </dgm:pt>
    <dgm:pt modelId="{847FBA40-4BB4-42F2-8D9B-82E144105DDD}" type="pres">
      <dgm:prSet presAssocID="{6643EC4F-7B1D-422D-951E-77E532DF4BBC}" presName="rootComposite" presStyleCnt="0"/>
      <dgm:spPr/>
    </dgm:pt>
    <dgm:pt modelId="{B362E720-0FEE-490C-AA29-4F44A30969D8}" type="pres">
      <dgm:prSet presAssocID="{6643EC4F-7B1D-422D-951E-77E532DF4BBC}" presName="rootText" presStyleLbl="node3" presStyleIdx="11" presStyleCnt="13">
        <dgm:presLayoutVars>
          <dgm:chPref val="3"/>
        </dgm:presLayoutVars>
      </dgm:prSet>
      <dgm:spPr/>
      <dgm:t>
        <a:bodyPr/>
        <a:lstStyle/>
        <a:p>
          <a:endParaRPr lang="en-US"/>
        </a:p>
      </dgm:t>
    </dgm:pt>
    <dgm:pt modelId="{B5637AE9-7C21-470A-8AA1-10FF7DC7BF4C}" type="pres">
      <dgm:prSet presAssocID="{6643EC4F-7B1D-422D-951E-77E532DF4BBC}" presName="rootConnector" presStyleLbl="node3" presStyleIdx="11" presStyleCnt="13"/>
      <dgm:spPr/>
      <dgm:t>
        <a:bodyPr/>
        <a:lstStyle/>
        <a:p>
          <a:endParaRPr lang="en-US"/>
        </a:p>
      </dgm:t>
    </dgm:pt>
    <dgm:pt modelId="{D817F60B-9B72-4732-B9C9-71A114BCB1FA}" type="pres">
      <dgm:prSet presAssocID="{6643EC4F-7B1D-422D-951E-77E532DF4BBC}" presName="hierChild4" presStyleCnt="0"/>
      <dgm:spPr/>
    </dgm:pt>
    <dgm:pt modelId="{D6E369DB-95E8-4087-A2BD-6AA271C8A8B8}" type="pres">
      <dgm:prSet presAssocID="{7FD17101-6ED0-4AFB-8753-0FD67635E73E}" presName="Name50" presStyleLbl="parChTrans1D4" presStyleIdx="33" presStyleCnt="47"/>
      <dgm:spPr/>
      <dgm:t>
        <a:bodyPr/>
        <a:lstStyle/>
        <a:p>
          <a:endParaRPr lang="en-US"/>
        </a:p>
      </dgm:t>
    </dgm:pt>
    <dgm:pt modelId="{87190E62-21C6-452B-BC7F-AC5F0BA66928}" type="pres">
      <dgm:prSet presAssocID="{58BD62CF-51BE-4CBF-A8F4-0E1F2D00CDF0}" presName="hierRoot2" presStyleCnt="0">
        <dgm:presLayoutVars>
          <dgm:hierBranch val="init"/>
        </dgm:presLayoutVars>
      </dgm:prSet>
      <dgm:spPr/>
    </dgm:pt>
    <dgm:pt modelId="{4143F3C8-EE8B-4632-9A04-1C517DF67CDA}" type="pres">
      <dgm:prSet presAssocID="{58BD62CF-51BE-4CBF-A8F4-0E1F2D00CDF0}" presName="rootComposite" presStyleCnt="0"/>
      <dgm:spPr/>
    </dgm:pt>
    <dgm:pt modelId="{152F0507-38CF-44DA-8419-87DAE8E3BC26}" type="pres">
      <dgm:prSet presAssocID="{58BD62CF-51BE-4CBF-A8F4-0E1F2D00CDF0}" presName="rootText" presStyleLbl="node4" presStyleIdx="33" presStyleCnt="47">
        <dgm:presLayoutVars>
          <dgm:chPref val="3"/>
        </dgm:presLayoutVars>
      </dgm:prSet>
      <dgm:spPr/>
      <dgm:t>
        <a:bodyPr/>
        <a:lstStyle/>
        <a:p>
          <a:endParaRPr lang="en-US"/>
        </a:p>
      </dgm:t>
    </dgm:pt>
    <dgm:pt modelId="{1F3E5721-FFFF-44A7-B763-7125DF48424A}" type="pres">
      <dgm:prSet presAssocID="{58BD62CF-51BE-4CBF-A8F4-0E1F2D00CDF0}" presName="rootConnector" presStyleLbl="node4" presStyleIdx="33" presStyleCnt="47"/>
      <dgm:spPr/>
      <dgm:t>
        <a:bodyPr/>
        <a:lstStyle/>
        <a:p>
          <a:endParaRPr lang="en-US"/>
        </a:p>
      </dgm:t>
    </dgm:pt>
    <dgm:pt modelId="{8C0B58B0-AD31-4C13-82E3-AD2F37F6690C}" type="pres">
      <dgm:prSet presAssocID="{58BD62CF-51BE-4CBF-A8F4-0E1F2D00CDF0}" presName="hierChild4" presStyleCnt="0"/>
      <dgm:spPr/>
    </dgm:pt>
    <dgm:pt modelId="{45361877-69EF-4795-AE2A-E3CABB5E0022}" type="pres">
      <dgm:prSet presAssocID="{58BD62CF-51BE-4CBF-A8F4-0E1F2D00CDF0}" presName="hierChild5" presStyleCnt="0"/>
      <dgm:spPr/>
    </dgm:pt>
    <dgm:pt modelId="{B1195A3B-6AAC-4390-85EE-F4BB608F9542}" type="pres">
      <dgm:prSet presAssocID="{8DF7D179-07BD-4212-B3C6-EA2D63B996D9}" presName="Name50" presStyleLbl="parChTrans1D4" presStyleIdx="34" presStyleCnt="47"/>
      <dgm:spPr/>
      <dgm:t>
        <a:bodyPr/>
        <a:lstStyle/>
        <a:p>
          <a:endParaRPr lang="en-US"/>
        </a:p>
      </dgm:t>
    </dgm:pt>
    <dgm:pt modelId="{C111857D-6D48-4951-A58C-57C6705D1906}" type="pres">
      <dgm:prSet presAssocID="{6F2D013F-FF2B-4A4C-B5D7-658C23277DD7}" presName="hierRoot2" presStyleCnt="0">
        <dgm:presLayoutVars>
          <dgm:hierBranch val="init"/>
        </dgm:presLayoutVars>
      </dgm:prSet>
      <dgm:spPr/>
    </dgm:pt>
    <dgm:pt modelId="{33FD2938-9112-480A-BA8C-83EB6BB5A70F}" type="pres">
      <dgm:prSet presAssocID="{6F2D013F-FF2B-4A4C-B5D7-658C23277DD7}" presName="rootComposite" presStyleCnt="0"/>
      <dgm:spPr/>
    </dgm:pt>
    <dgm:pt modelId="{1DA67580-1917-41EB-8771-F910D5F5236A}" type="pres">
      <dgm:prSet presAssocID="{6F2D013F-FF2B-4A4C-B5D7-658C23277DD7}" presName="rootText" presStyleLbl="node4" presStyleIdx="34" presStyleCnt="47">
        <dgm:presLayoutVars>
          <dgm:chPref val="3"/>
        </dgm:presLayoutVars>
      </dgm:prSet>
      <dgm:spPr/>
      <dgm:t>
        <a:bodyPr/>
        <a:lstStyle/>
        <a:p>
          <a:endParaRPr lang="en-US"/>
        </a:p>
      </dgm:t>
    </dgm:pt>
    <dgm:pt modelId="{0A61AFC5-41A4-4237-8F3E-5F067EEA8BF5}" type="pres">
      <dgm:prSet presAssocID="{6F2D013F-FF2B-4A4C-B5D7-658C23277DD7}" presName="rootConnector" presStyleLbl="node4" presStyleIdx="34" presStyleCnt="47"/>
      <dgm:spPr/>
      <dgm:t>
        <a:bodyPr/>
        <a:lstStyle/>
        <a:p>
          <a:endParaRPr lang="en-US"/>
        </a:p>
      </dgm:t>
    </dgm:pt>
    <dgm:pt modelId="{D46AD6B0-08B7-48E3-ABD9-6B4FF2826497}" type="pres">
      <dgm:prSet presAssocID="{6F2D013F-FF2B-4A4C-B5D7-658C23277DD7}" presName="hierChild4" presStyleCnt="0"/>
      <dgm:spPr/>
    </dgm:pt>
    <dgm:pt modelId="{E4CF1217-BA8E-45DF-9A0B-6B09B0B8FA6C}" type="pres">
      <dgm:prSet presAssocID="{6F2D013F-FF2B-4A4C-B5D7-658C23277DD7}" presName="hierChild5" presStyleCnt="0"/>
      <dgm:spPr/>
    </dgm:pt>
    <dgm:pt modelId="{9D2CF317-1184-460B-8E73-C0ECE94A0ED3}" type="pres">
      <dgm:prSet presAssocID="{51A21805-ECBB-4C91-974B-81E401687865}" presName="Name50" presStyleLbl="parChTrans1D4" presStyleIdx="35" presStyleCnt="47"/>
      <dgm:spPr/>
      <dgm:t>
        <a:bodyPr/>
        <a:lstStyle/>
        <a:p>
          <a:endParaRPr lang="en-US"/>
        </a:p>
      </dgm:t>
    </dgm:pt>
    <dgm:pt modelId="{A5552FC0-F76E-4579-8548-CC9A4FDD5307}" type="pres">
      <dgm:prSet presAssocID="{2897C52E-F743-4B8A-98F0-710DD9209918}" presName="hierRoot2" presStyleCnt="0">
        <dgm:presLayoutVars>
          <dgm:hierBranch val="init"/>
        </dgm:presLayoutVars>
      </dgm:prSet>
      <dgm:spPr/>
    </dgm:pt>
    <dgm:pt modelId="{E93B5A3E-0146-4A72-822B-0355D130361F}" type="pres">
      <dgm:prSet presAssocID="{2897C52E-F743-4B8A-98F0-710DD9209918}" presName="rootComposite" presStyleCnt="0"/>
      <dgm:spPr/>
    </dgm:pt>
    <dgm:pt modelId="{1BD4A534-BF78-4ADC-A658-26305F01519C}" type="pres">
      <dgm:prSet presAssocID="{2897C52E-F743-4B8A-98F0-710DD9209918}" presName="rootText" presStyleLbl="node4" presStyleIdx="35" presStyleCnt="47" custScaleY="99490">
        <dgm:presLayoutVars>
          <dgm:chPref val="3"/>
        </dgm:presLayoutVars>
      </dgm:prSet>
      <dgm:spPr/>
      <dgm:t>
        <a:bodyPr/>
        <a:lstStyle/>
        <a:p>
          <a:endParaRPr lang="en-US"/>
        </a:p>
      </dgm:t>
    </dgm:pt>
    <dgm:pt modelId="{821D3006-32F0-4DBD-9C13-278AFB805BB7}" type="pres">
      <dgm:prSet presAssocID="{2897C52E-F743-4B8A-98F0-710DD9209918}" presName="rootConnector" presStyleLbl="node4" presStyleIdx="35" presStyleCnt="47"/>
      <dgm:spPr/>
      <dgm:t>
        <a:bodyPr/>
        <a:lstStyle/>
        <a:p>
          <a:endParaRPr lang="en-US"/>
        </a:p>
      </dgm:t>
    </dgm:pt>
    <dgm:pt modelId="{AA51EB6F-D580-4D68-87C4-BD5253182A43}" type="pres">
      <dgm:prSet presAssocID="{2897C52E-F743-4B8A-98F0-710DD9209918}" presName="hierChild4" presStyleCnt="0"/>
      <dgm:spPr/>
    </dgm:pt>
    <dgm:pt modelId="{F06877DD-38E5-483C-A3B0-4650DB9EEBE2}" type="pres">
      <dgm:prSet presAssocID="{B9F44C04-B827-4F6B-A24B-B031F1049D93}" presName="Name37" presStyleLbl="parChTrans1D4" presStyleIdx="36" presStyleCnt="47"/>
      <dgm:spPr/>
      <dgm:t>
        <a:bodyPr/>
        <a:lstStyle/>
        <a:p>
          <a:endParaRPr lang="en-US"/>
        </a:p>
      </dgm:t>
    </dgm:pt>
    <dgm:pt modelId="{323CB502-2A33-495C-A9B7-2715035E94AB}" type="pres">
      <dgm:prSet presAssocID="{3600CF96-7889-46E1-8AD0-84A8545A31D7}" presName="hierRoot2" presStyleCnt="0">
        <dgm:presLayoutVars>
          <dgm:hierBranch val="init"/>
        </dgm:presLayoutVars>
      </dgm:prSet>
      <dgm:spPr/>
    </dgm:pt>
    <dgm:pt modelId="{A7EB6192-C833-4A60-A82F-D241C4407B5A}" type="pres">
      <dgm:prSet presAssocID="{3600CF96-7889-46E1-8AD0-84A8545A31D7}" presName="rootComposite" presStyleCnt="0"/>
      <dgm:spPr/>
    </dgm:pt>
    <dgm:pt modelId="{58BD6F56-6FB8-4AA2-A758-5B9434B090D1}" type="pres">
      <dgm:prSet presAssocID="{3600CF96-7889-46E1-8AD0-84A8545A31D7}" presName="rootText" presStyleLbl="node4" presStyleIdx="36" presStyleCnt="47">
        <dgm:presLayoutVars>
          <dgm:chPref val="3"/>
        </dgm:presLayoutVars>
      </dgm:prSet>
      <dgm:spPr/>
      <dgm:t>
        <a:bodyPr/>
        <a:lstStyle/>
        <a:p>
          <a:endParaRPr lang="en-US"/>
        </a:p>
      </dgm:t>
    </dgm:pt>
    <dgm:pt modelId="{65672D76-AE44-466E-9686-37E54E4BC78F}" type="pres">
      <dgm:prSet presAssocID="{3600CF96-7889-46E1-8AD0-84A8545A31D7}" presName="rootConnector" presStyleLbl="node4" presStyleIdx="36" presStyleCnt="47"/>
      <dgm:spPr/>
      <dgm:t>
        <a:bodyPr/>
        <a:lstStyle/>
        <a:p>
          <a:endParaRPr lang="en-US"/>
        </a:p>
      </dgm:t>
    </dgm:pt>
    <dgm:pt modelId="{29A1F5DF-5EDF-421A-976C-62363825B7A5}" type="pres">
      <dgm:prSet presAssocID="{3600CF96-7889-46E1-8AD0-84A8545A31D7}" presName="hierChild4" presStyleCnt="0"/>
      <dgm:spPr/>
    </dgm:pt>
    <dgm:pt modelId="{5C688B60-F1C9-42FF-B53C-D852FC548946}" type="pres">
      <dgm:prSet presAssocID="{3600CF96-7889-46E1-8AD0-84A8545A31D7}" presName="hierChild5" presStyleCnt="0"/>
      <dgm:spPr/>
    </dgm:pt>
    <dgm:pt modelId="{776F2391-D6D9-4312-8320-C5DC2438F135}" type="pres">
      <dgm:prSet presAssocID="{E3B843A7-4ED7-459F-88D0-0F3944447A19}" presName="Name37" presStyleLbl="parChTrans1D4" presStyleIdx="37" presStyleCnt="47"/>
      <dgm:spPr/>
      <dgm:t>
        <a:bodyPr/>
        <a:lstStyle/>
        <a:p>
          <a:endParaRPr lang="en-US"/>
        </a:p>
      </dgm:t>
    </dgm:pt>
    <dgm:pt modelId="{5D880C76-1F69-4AF1-AFCF-5BCAADEA8666}" type="pres">
      <dgm:prSet presAssocID="{90CA9795-6C69-4ABF-B0E8-DD60D556B78D}" presName="hierRoot2" presStyleCnt="0">
        <dgm:presLayoutVars>
          <dgm:hierBranch val="init"/>
        </dgm:presLayoutVars>
      </dgm:prSet>
      <dgm:spPr/>
    </dgm:pt>
    <dgm:pt modelId="{952C6F0E-5C5B-48ED-B716-8C47630B2400}" type="pres">
      <dgm:prSet presAssocID="{90CA9795-6C69-4ABF-B0E8-DD60D556B78D}" presName="rootComposite" presStyleCnt="0"/>
      <dgm:spPr/>
    </dgm:pt>
    <dgm:pt modelId="{599A0E8A-CAC7-43BF-B275-167D578B6F91}" type="pres">
      <dgm:prSet presAssocID="{90CA9795-6C69-4ABF-B0E8-DD60D556B78D}" presName="rootText" presStyleLbl="node4" presStyleIdx="37" presStyleCnt="47" custScaleY="118849">
        <dgm:presLayoutVars>
          <dgm:chPref val="3"/>
        </dgm:presLayoutVars>
      </dgm:prSet>
      <dgm:spPr/>
      <dgm:t>
        <a:bodyPr/>
        <a:lstStyle/>
        <a:p>
          <a:endParaRPr lang="en-US"/>
        </a:p>
      </dgm:t>
    </dgm:pt>
    <dgm:pt modelId="{0E3A0760-94CA-46B9-822F-3DF7F7E247D8}" type="pres">
      <dgm:prSet presAssocID="{90CA9795-6C69-4ABF-B0E8-DD60D556B78D}" presName="rootConnector" presStyleLbl="node4" presStyleIdx="37" presStyleCnt="47"/>
      <dgm:spPr/>
      <dgm:t>
        <a:bodyPr/>
        <a:lstStyle/>
        <a:p>
          <a:endParaRPr lang="en-US"/>
        </a:p>
      </dgm:t>
    </dgm:pt>
    <dgm:pt modelId="{7D2F5ACF-677C-42F2-89C0-68C40066F973}" type="pres">
      <dgm:prSet presAssocID="{90CA9795-6C69-4ABF-B0E8-DD60D556B78D}" presName="hierChild4" presStyleCnt="0"/>
      <dgm:spPr/>
    </dgm:pt>
    <dgm:pt modelId="{0E717A44-4484-43DC-BF95-E22A368983BB}" type="pres">
      <dgm:prSet presAssocID="{90CA9795-6C69-4ABF-B0E8-DD60D556B78D}" presName="hierChild5" presStyleCnt="0"/>
      <dgm:spPr/>
    </dgm:pt>
    <dgm:pt modelId="{F4A16980-FD7F-4272-85E9-EA3279D7210F}" type="pres">
      <dgm:prSet presAssocID="{FC8E4C5C-E9DC-4F11-9CC3-C0288D71C62E}" presName="Name37" presStyleLbl="parChTrans1D4" presStyleIdx="38" presStyleCnt="47"/>
      <dgm:spPr/>
      <dgm:t>
        <a:bodyPr/>
        <a:lstStyle/>
        <a:p>
          <a:endParaRPr lang="en-US"/>
        </a:p>
      </dgm:t>
    </dgm:pt>
    <dgm:pt modelId="{4E26D9F9-15DF-4587-897A-B3D7254A4B5E}" type="pres">
      <dgm:prSet presAssocID="{ED354E88-67B9-45AB-A831-972149152F1E}" presName="hierRoot2" presStyleCnt="0">
        <dgm:presLayoutVars>
          <dgm:hierBranch val="init"/>
        </dgm:presLayoutVars>
      </dgm:prSet>
      <dgm:spPr/>
    </dgm:pt>
    <dgm:pt modelId="{A9C36CB7-505B-416D-8002-6FBA64257E40}" type="pres">
      <dgm:prSet presAssocID="{ED354E88-67B9-45AB-A831-972149152F1E}" presName="rootComposite" presStyleCnt="0"/>
      <dgm:spPr/>
    </dgm:pt>
    <dgm:pt modelId="{A8F11959-229C-4FF1-AF03-EC69C9D08AEF}" type="pres">
      <dgm:prSet presAssocID="{ED354E88-67B9-45AB-A831-972149152F1E}" presName="rootText" presStyleLbl="node4" presStyleIdx="38" presStyleCnt="47">
        <dgm:presLayoutVars>
          <dgm:chPref val="3"/>
        </dgm:presLayoutVars>
      </dgm:prSet>
      <dgm:spPr/>
      <dgm:t>
        <a:bodyPr/>
        <a:lstStyle/>
        <a:p>
          <a:endParaRPr lang="en-US"/>
        </a:p>
      </dgm:t>
    </dgm:pt>
    <dgm:pt modelId="{98C09595-C871-4F0D-B58C-117F6C87085C}" type="pres">
      <dgm:prSet presAssocID="{ED354E88-67B9-45AB-A831-972149152F1E}" presName="rootConnector" presStyleLbl="node4" presStyleIdx="38" presStyleCnt="47"/>
      <dgm:spPr/>
      <dgm:t>
        <a:bodyPr/>
        <a:lstStyle/>
        <a:p>
          <a:endParaRPr lang="en-US"/>
        </a:p>
      </dgm:t>
    </dgm:pt>
    <dgm:pt modelId="{6070D88A-6A95-4228-99EA-F2C9C6C69612}" type="pres">
      <dgm:prSet presAssocID="{ED354E88-67B9-45AB-A831-972149152F1E}" presName="hierChild4" presStyleCnt="0"/>
      <dgm:spPr/>
    </dgm:pt>
    <dgm:pt modelId="{78FB6BF9-4C39-4901-A9AB-D3619011CD09}" type="pres">
      <dgm:prSet presAssocID="{ED354E88-67B9-45AB-A831-972149152F1E}" presName="hierChild5" presStyleCnt="0"/>
      <dgm:spPr/>
    </dgm:pt>
    <dgm:pt modelId="{48B47C62-A5CE-44D4-AD4D-7B9175711981}" type="pres">
      <dgm:prSet presAssocID="{89357262-34EB-478B-B416-55DB654757C0}" presName="Name37" presStyleLbl="parChTrans1D4" presStyleIdx="39" presStyleCnt="47"/>
      <dgm:spPr/>
      <dgm:t>
        <a:bodyPr/>
        <a:lstStyle/>
        <a:p>
          <a:endParaRPr lang="en-US"/>
        </a:p>
      </dgm:t>
    </dgm:pt>
    <dgm:pt modelId="{2578AA2E-9D29-4340-AF68-9AA45685F8AC}" type="pres">
      <dgm:prSet presAssocID="{5915D4C2-15CB-4207-A3BB-2CE93D347862}" presName="hierRoot2" presStyleCnt="0">
        <dgm:presLayoutVars>
          <dgm:hierBranch val="init"/>
        </dgm:presLayoutVars>
      </dgm:prSet>
      <dgm:spPr/>
    </dgm:pt>
    <dgm:pt modelId="{EEFBBDCD-79CA-4369-8668-2FED1365CE92}" type="pres">
      <dgm:prSet presAssocID="{5915D4C2-15CB-4207-A3BB-2CE93D347862}" presName="rootComposite" presStyleCnt="0"/>
      <dgm:spPr/>
    </dgm:pt>
    <dgm:pt modelId="{85308532-B742-4753-8739-DC0367D04E10}" type="pres">
      <dgm:prSet presAssocID="{5915D4C2-15CB-4207-A3BB-2CE93D347862}" presName="rootText" presStyleLbl="node4" presStyleIdx="39" presStyleCnt="47">
        <dgm:presLayoutVars>
          <dgm:chPref val="3"/>
        </dgm:presLayoutVars>
      </dgm:prSet>
      <dgm:spPr/>
      <dgm:t>
        <a:bodyPr/>
        <a:lstStyle/>
        <a:p>
          <a:endParaRPr lang="en-US"/>
        </a:p>
      </dgm:t>
    </dgm:pt>
    <dgm:pt modelId="{108DF56F-DF93-4C46-999A-02F8F5EDE666}" type="pres">
      <dgm:prSet presAssocID="{5915D4C2-15CB-4207-A3BB-2CE93D347862}" presName="rootConnector" presStyleLbl="node4" presStyleIdx="39" presStyleCnt="47"/>
      <dgm:spPr/>
      <dgm:t>
        <a:bodyPr/>
        <a:lstStyle/>
        <a:p>
          <a:endParaRPr lang="en-US"/>
        </a:p>
      </dgm:t>
    </dgm:pt>
    <dgm:pt modelId="{CA2F62A2-01C9-4466-83AA-1427F6D31B89}" type="pres">
      <dgm:prSet presAssocID="{5915D4C2-15CB-4207-A3BB-2CE93D347862}" presName="hierChild4" presStyleCnt="0"/>
      <dgm:spPr/>
    </dgm:pt>
    <dgm:pt modelId="{D575622A-8C57-4940-B6A8-A299FB155C60}" type="pres">
      <dgm:prSet presAssocID="{5915D4C2-15CB-4207-A3BB-2CE93D347862}" presName="hierChild5" presStyleCnt="0"/>
      <dgm:spPr/>
    </dgm:pt>
    <dgm:pt modelId="{EDB420C0-1CBC-42CB-9F79-8A5DA1955335}" type="pres">
      <dgm:prSet presAssocID="{2897C52E-F743-4B8A-98F0-710DD9209918}" presName="hierChild5" presStyleCnt="0"/>
      <dgm:spPr/>
    </dgm:pt>
    <dgm:pt modelId="{B40150AF-7609-4239-A1C3-FD97708511AB}" type="pres">
      <dgm:prSet presAssocID="{E60422B8-8650-4CFB-ABA8-10F7AA9C1CD3}" presName="Name50" presStyleLbl="parChTrans1D4" presStyleIdx="40" presStyleCnt="47"/>
      <dgm:spPr/>
      <dgm:t>
        <a:bodyPr/>
        <a:lstStyle/>
        <a:p>
          <a:endParaRPr lang="en-US"/>
        </a:p>
      </dgm:t>
    </dgm:pt>
    <dgm:pt modelId="{010C53FB-90CA-49B0-900B-2F89CD82926C}" type="pres">
      <dgm:prSet presAssocID="{71206E43-0C88-4229-8FBB-BFAC83632DA5}" presName="hierRoot2" presStyleCnt="0">
        <dgm:presLayoutVars>
          <dgm:hierBranch val="init"/>
        </dgm:presLayoutVars>
      </dgm:prSet>
      <dgm:spPr/>
    </dgm:pt>
    <dgm:pt modelId="{3388BB03-1FEC-4147-BDC3-5D3A107FE097}" type="pres">
      <dgm:prSet presAssocID="{71206E43-0C88-4229-8FBB-BFAC83632DA5}" presName="rootComposite" presStyleCnt="0"/>
      <dgm:spPr/>
    </dgm:pt>
    <dgm:pt modelId="{A8D70ABF-4698-46B4-A32A-10BD7275A779}" type="pres">
      <dgm:prSet presAssocID="{71206E43-0C88-4229-8FBB-BFAC83632DA5}" presName="rootText" presStyleLbl="node4" presStyleIdx="40" presStyleCnt="47">
        <dgm:presLayoutVars>
          <dgm:chPref val="3"/>
        </dgm:presLayoutVars>
      </dgm:prSet>
      <dgm:spPr/>
      <dgm:t>
        <a:bodyPr/>
        <a:lstStyle/>
        <a:p>
          <a:endParaRPr lang="en-US"/>
        </a:p>
      </dgm:t>
    </dgm:pt>
    <dgm:pt modelId="{E64C94D8-3AAF-492B-9E47-8B62C999822A}" type="pres">
      <dgm:prSet presAssocID="{71206E43-0C88-4229-8FBB-BFAC83632DA5}" presName="rootConnector" presStyleLbl="node4" presStyleIdx="40" presStyleCnt="47"/>
      <dgm:spPr/>
      <dgm:t>
        <a:bodyPr/>
        <a:lstStyle/>
        <a:p>
          <a:endParaRPr lang="en-US"/>
        </a:p>
      </dgm:t>
    </dgm:pt>
    <dgm:pt modelId="{52CF8CF4-93C3-4E33-88C1-27942605A766}" type="pres">
      <dgm:prSet presAssocID="{71206E43-0C88-4229-8FBB-BFAC83632DA5}" presName="hierChild4" presStyleCnt="0"/>
      <dgm:spPr/>
    </dgm:pt>
    <dgm:pt modelId="{C225E655-00CC-4467-AC56-A26BC473472E}" type="pres">
      <dgm:prSet presAssocID="{71206E43-0C88-4229-8FBB-BFAC83632DA5}" presName="hierChild5" presStyleCnt="0"/>
      <dgm:spPr/>
    </dgm:pt>
    <dgm:pt modelId="{7B7CC8A1-3FCC-4A34-9CF4-CCA2E23BE0C1}" type="pres">
      <dgm:prSet presAssocID="{37349454-C8A8-48B7-A419-0279F91F794B}" presName="Name50" presStyleLbl="parChTrans1D4" presStyleIdx="41" presStyleCnt="47"/>
      <dgm:spPr/>
      <dgm:t>
        <a:bodyPr/>
        <a:lstStyle/>
        <a:p>
          <a:endParaRPr lang="en-US"/>
        </a:p>
      </dgm:t>
    </dgm:pt>
    <dgm:pt modelId="{F827AE86-FEC4-4EAA-8276-15F6A9A8750E}" type="pres">
      <dgm:prSet presAssocID="{7940F247-F742-4AFC-9EE0-C4C414120328}" presName="hierRoot2" presStyleCnt="0">
        <dgm:presLayoutVars>
          <dgm:hierBranch val="init"/>
        </dgm:presLayoutVars>
      </dgm:prSet>
      <dgm:spPr/>
    </dgm:pt>
    <dgm:pt modelId="{30490E92-524C-4039-8E49-26A73966BD22}" type="pres">
      <dgm:prSet presAssocID="{7940F247-F742-4AFC-9EE0-C4C414120328}" presName="rootComposite" presStyleCnt="0"/>
      <dgm:spPr/>
    </dgm:pt>
    <dgm:pt modelId="{F44722AB-A6E3-48F3-8161-23552561A4A2}" type="pres">
      <dgm:prSet presAssocID="{7940F247-F742-4AFC-9EE0-C4C414120328}" presName="rootText" presStyleLbl="node4" presStyleIdx="41" presStyleCnt="47">
        <dgm:presLayoutVars>
          <dgm:chPref val="3"/>
        </dgm:presLayoutVars>
      </dgm:prSet>
      <dgm:spPr/>
      <dgm:t>
        <a:bodyPr/>
        <a:lstStyle/>
        <a:p>
          <a:endParaRPr lang="en-US"/>
        </a:p>
      </dgm:t>
    </dgm:pt>
    <dgm:pt modelId="{DA3774B1-939B-4161-A1E8-E7C2F6AD2CEA}" type="pres">
      <dgm:prSet presAssocID="{7940F247-F742-4AFC-9EE0-C4C414120328}" presName="rootConnector" presStyleLbl="node4" presStyleIdx="41" presStyleCnt="47"/>
      <dgm:spPr/>
      <dgm:t>
        <a:bodyPr/>
        <a:lstStyle/>
        <a:p>
          <a:endParaRPr lang="en-US"/>
        </a:p>
      </dgm:t>
    </dgm:pt>
    <dgm:pt modelId="{23092217-24AD-456B-B669-90484CDD66C1}" type="pres">
      <dgm:prSet presAssocID="{7940F247-F742-4AFC-9EE0-C4C414120328}" presName="hierChild4" presStyleCnt="0"/>
      <dgm:spPr/>
    </dgm:pt>
    <dgm:pt modelId="{0C0C6B28-4BC1-4B01-A8D3-120A24AF812C}" type="pres">
      <dgm:prSet presAssocID="{7940F247-F742-4AFC-9EE0-C4C414120328}" presName="hierChild5" presStyleCnt="0"/>
      <dgm:spPr/>
    </dgm:pt>
    <dgm:pt modelId="{AD4FB59C-5BF4-4BC5-ACCC-D009B602BA6B}" type="pres">
      <dgm:prSet presAssocID="{6643EC4F-7B1D-422D-951E-77E532DF4BBC}" presName="hierChild5" presStyleCnt="0"/>
      <dgm:spPr/>
    </dgm:pt>
    <dgm:pt modelId="{D0A2011A-C084-4955-B183-E34513CC703D}" type="pres">
      <dgm:prSet presAssocID="{66834933-E183-4DEA-97C4-F94196AEAE8D}" presName="Name37" presStyleLbl="parChTrans1D3" presStyleIdx="12" presStyleCnt="13"/>
      <dgm:spPr/>
      <dgm:t>
        <a:bodyPr/>
        <a:lstStyle/>
        <a:p>
          <a:endParaRPr lang="en-US"/>
        </a:p>
      </dgm:t>
    </dgm:pt>
    <dgm:pt modelId="{AEE6EA68-0AA4-4D40-B888-20C6CCDB30A1}" type="pres">
      <dgm:prSet presAssocID="{A1E8426A-DBCA-48DD-BCE0-EEAE1CA317F3}" presName="hierRoot2" presStyleCnt="0">
        <dgm:presLayoutVars>
          <dgm:hierBranch val="init"/>
        </dgm:presLayoutVars>
      </dgm:prSet>
      <dgm:spPr/>
    </dgm:pt>
    <dgm:pt modelId="{8FCA294D-CF74-4629-A65E-04CA902C00F0}" type="pres">
      <dgm:prSet presAssocID="{A1E8426A-DBCA-48DD-BCE0-EEAE1CA317F3}" presName="rootComposite" presStyleCnt="0"/>
      <dgm:spPr/>
    </dgm:pt>
    <dgm:pt modelId="{2CC388DC-0D1B-4943-8013-12E4638495F7}" type="pres">
      <dgm:prSet presAssocID="{A1E8426A-DBCA-48DD-BCE0-EEAE1CA317F3}" presName="rootText" presStyleLbl="node3" presStyleIdx="12" presStyleCnt="13">
        <dgm:presLayoutVars>
          <dgm:chPref val="3"/>
        </dgm:presLayoutVars>
      </dgm:prSet>
      <dgm:spPr/>
      <dgm:t>
        <a:bodyPr/>
        <a:lstStyle/>
        <a:p>
          <a:endParaRPr lang="en-US"/>
        </a:p>
      </dgm:t>
    </dgm:pt>
    <dgm:pt modelId="{1E54224C-BF97-4DF8-B093-AD81CEC70635}" type="pres">
      <dgm:prSet presAssocID="{A1E8426A-DBCA-48DD-BCE0-EEAE1CA317F3}" presName="rootConnector" presStyleLbl="node3" presStyleIdx="12" presStyleCnt="13"/>
      <dgm:spPr/>
      <dgm:t>
        <a:bodyPr/>
        <a:lstStyle/>
        <a:p>
          <a:endParaRPr lang="en-US"/>
        </a:p>
      </dgm:t>
    </dgm:pt>
    <dgm:pt modelId="{0D7D5D17-12A3-4616-8C38-AF38EC6C34A7}" type="pres">
      <dgm:prSet presAssocID="{A1E8426A-DBCA-48DD-BCE0-EEAE1CA317F3}" presName="hierChild4" presStyleCnt="0"/>
      <dgm:spPr/>
    </dgm:pt>
    <dgm:pt modelId="{16868831-7451-4258-88D5-A31412015C2E}" type="pres">
      <dgm:prSet presAssocID="{E75F2794-9336-4C8A-A230-D51DA2C4A130}" presName="Name37" presStyleLbl="parChTrans1D4" presStyleIdx="42" presStyleCnt="47"/>
      <dgm:spPr/>
      <dgm:t>
        <a:bodyPr/>
        <a:lstStyle/>
        <a:p>
          <a:endParaRPr lang="en-US"/>
        </a:p>
      </dgm:t>
    </dgm:pt>
    <dgm:pt modelId="{3DE171D7-B84B-4641-A942-1DB3752A9719}" type="pres">
      <dgm:prSet presAssocID="{9FB50D54-420F-4B57-BC77-F1ACDC821FE1}" presName="hierRoot2" presStyleCnt="0">
        <dgm:presLayoutVars>
          <dgm:hierBranch val="init"/>
        </dgm:presLayoutVars>
      </dgm:prSet>
      <dgm:spPr/>
    </dgm:pt>
    <dgm:pt modelId="{6EB852B4-CB16-45AB-B40C-93D7F18FBE6B}" type="pres">
      <dgm:prSet presAssocID="{9FB50D54-420F-4B57-BC77-F1ACDC821FE1}" presName="rootComposite" presStyleCnt="0"/>
      <dgm:spPr/>
    </dgm:pt>
    <dgm:pt modelId="{A465A2FC-2C7A-4BC8-98F7-0293BEADC8A0}" type="pres">
      <dgm:prSet presAssocID="{9FB50D54-420F-4B57-BC77-F1ACDC821FE1}" presName="rootText" presStyleLbl="node4" presStyleIdx="42" presStyleCnt="47">
        <dgm:presLayoutVars>
          <dgm:chPref val="3"/>
        </dgm:presLayoutVars>
      </dgm:prSet>
      <dgm:spPr/>
      <dgm:t>
        <a:bodyPr/>
        <a:lstStyle/>
        <a:p>
          <a:endParaRPr lang="en-US"/>
        </a:p>
      </dgm:t>
    </dgm:pt>
    <dgm:pt modelId="{10377406-C4D5-4B25-B465-94342606D79D}" type="pres">
      <dgm:prSet presAssocID="{9FB50D54-420F-4B57-BC77-F1ACDC821FE1}" presName="rootConnector" presStyleLbl="node4" presStyleIdx="42" presStyleCnt="47"/>
      <dgm:spPr/>
      <dgm:t>
        <a:bodyPr/>
        <a:lstStyle/>
        <a:p>
          <a:endParaRPr lang="en-US"/>
        </a:p>
      </dgm:t>
    </dgm:pt>
    <dgm:pt modelId="{23AB732C-ADC8-4F13-AF84-440D18D97F88}" type="pres">
      <dgm:prSet presAssocID="{9FB50D54-420F-4B57-BC77-F1ACDC821FE1}" presName="hierChild4" presStyleCnt="0"/>
      <dgm:spPr/>
    </dgm:pt>
    <dgm:pt modelId="{1443952A-0907-49EF-8ECA-2E52B5BBE541}" type="pres">
      <dgm:prSet presAssocID="{9FB50D54-420F-4B57-BC77-F1ACDC821FE1}" presName="hierChild5" presStyleCnt="0"/>
      <dgm:spPr/>
    </dgm:pt>
    <dgm:pt modelId="{8E8DF54D-25E2-40A1-98BE-2843914E6571}" type="pres">
      <dgm:prSet presAssocID="{E0CE5393-AF1F-4A14-AA74-D91DF5866E0A}" presName="Name37" presStyleLbl="parChTrans1D4" presStyleIdx="43" presStyleCnt="47"/>
      <dgm:spPr/>
      <dgm:t>
        <a:bodyPr/>
        <a:lstStyle/>
        <a:p>
          <a:endParaRPr lang="en-US"/>
        </a:p>
      </dgm:t>
    </dgm:pt>
    <dgm:pt modelId="{92610D8D-7CBE-4AF5-A345-6BF9046595A5}" type="pres">
      <dgm:prSet presAssocID="{BAEF2BEE-D7CE-4003-A6BD-1B432C063DAA}" presName="hierRoot2" presStyleCnt="0">
        <dgm:presLayoutVars>
          <dgm:hierBranch val="init"/>
        </dgm:presLayoutVars>
      </dgm:prSet>
      <dgm:spPr/>
    </dgm:pt>
    <dgm:pt modelId="{59E59BCD-E15A-4121-83F9-DA4E88A258A3}" type="pres">
      <dgm:prSet presAssocID="{BAEF2BEE-D7CE-4003-A6BD-1B432C063DAA}" presName="rootComposite" presStyleCnt="0"/>
      <dgm:spPr/>
    </dgm:pt>
    <dgm:pt modelId="{9A69022B-4D7C-46F8-BABF-DBB4EAC5A3EB}" type="pres">
      <dgm:prSet presAssocID="{BAEF2BEE-D7CE-4003-A6BD-1B432C063DAA}" presName="rootText" presStyleLbl="node4" presStyleIdx="43" presStyleCnt="47">
        <dgm:presLayoutVars>
          <dgm:chPref val="3"/>
        </dgm:presLayoutVars>
      </dgm:prSet>
      <dgm:spPr/>
      <dgm:t>
        <a:bodyPr/>
        <a:lstStyle/>
        <a:p>
          <a:endParaRPr lang="en-US"/>
        </a:p>
      </dgm:t>
    </dgm:pt>
    <dgm:pt modelId="{8285EE01-C3D7-4FBC-8FA5-6DFCEAD443C5}" type="pres">
      <dgm:prSet presAssocID="{BAEF2BEE-D7CE-4003-A6BD-1B432C063DAA}" presName="rootConnector" presStyleLbl="node4" presStyleIdx="43" presStyleCnt="47"/>
      <dgm:spPr/>
      <dgm:t>
        <a:bodyPr/>
        <a:lstStyle/>
        <a:p>
          <a:endParaRPr lang="en-US"/>
        </a:p>
      </dgm:t>
    </dgm:pt>
    <dgm:pt modelId="{E136A03D-B64B-4762-A596-135A5B5A2709}" type="pres">
      <dgm:prSet presAssocID="{BAEF2BEE-D7CE-4003-A6BD-1B432C063DAA}" presName="hierChild4" presStyleCnt="0"/>
      <dgm:spPr/>
    </dgm:pt>
    <dgm:pt modelId="{B2CBABEC-FA09-492F-83F1-2E791D14A9BF}" type="pres">
      <dgm:prSet presAssocID="{BAEF2BEE-D7CE-4003-A6BD-1B432C063DAA}" presName="hierChild5" presStyleCnt="0"/>
      <dgm:spPr/>
    </dgm:pt>
    <dgm:pt modelId="{4FB9B59A-7821-44D6-849D-5FD7684FAADA}" type="pres">
      <dgm:prSet presAssocID="{3843331D-89E8-45FD-A8F3-AAAB44D46E98}" presName="Name37" presStyleLbl="parChTrans1D4" presStyleIdx="44" presStyleCnt="47"/>
      <dgm:spPr/>
      <dgm:t>
        <a:bodyPr/>
        <a:lstStyle/>
        <a:p>
          <a:endParaRPr lang="en-US"/>
        </a:p>
      </dgm:t>
    </dgm:pt>
    <dgm:pt modelId="{CE131F2F-7488-4C8B-A10C-8A1281CA1E99}" type="pres">
      <dgm:prSet presAssocID="{00055D80-A691-43B0-9D8E-0BA863FC960D}" presName="hierRoot2" presStyleCnt="0">
        <dgm:presLayoutVars>
          <dgm:hierBranch val="init"/>
        </dgm:presLayoutVars>
      </dgm:prSet>
      <dgm:spPr/>
    </dgm:pt>
    <dgm:pt modelId="{6F6627CB-8A8B-4F0D-966E-FC9640E0F8CC}" type="pres">
      <dgm:prSet presAssocID="{00055D80-A691-43B0-9D8E-0BA863FC960D}" presName="rootComposite" presStyleCnt="0"/>
      <dgm:spPr/>
    </dgm:pt>
    <dgm:pt modelId="{D7CA7E94-5B3D-4005-9230-1687D067D5D1}" type="pres">
      <dgm:prSet presAssocID="{00055D80-A691-43B0-9D8E-0BA863FC960D}" presName="rootText" presStyleLbl="node4" presStyleIdx="44" presStyleCnt="47">
        <dgm:presLayoutVars>
          <dgm:chPref val="3"/>
        </dgm:presLayoutVars>
      </dgm:prSet>
      <dgm:spPr/>
      <dgm:t>
        <a:bodyPr/>
        <a:lstStyle/>
        <a:p>
          <a:endParaRPr lang="en-US"/>
        </a:p>
      </dgm:t>
    </dgm:pt>
    <dgm:pt modelId="{070B4A71-13D8-47A3-814E-07C0EAABF91C}" type="pres">
      <dgm:prSet presAssocID="{00055D80-A691-43B0-9D8E-0BA863FC960D}" presName="rootConnector" presStyleLbl="node4" presStyleIdx="44" presStyleCnt="47"/>
      <dgm:spPr/>
      <dgm:t>
        <a:bodyPr/>
        <a:lstStyle/>
        <a:p>
          <a:endParaRPr lang="en-US"/>
        </a:p>
      </dgm:t>
    </dgm:pt>
    <dgm:pt modelId="{C0DCA5FC-BBEC-4718-B87E-D158B352B67E}" type="pres">
      <dgm:prSet presAssocID="{00055D80-A691-43B0-9D8E-0BA863FC960D}" presName="hierChild4" presStyleCnt="0"/>
      <dgm:spPr/>
    </dgm:pt>
    <dgm:pt modelId="{D361773C-CA87-46C9-8934-8D1B73E901CA}" type="pres">
      <dgm:prSet presAssocID="{00055D80-A691-43B0-9D8E-0BA863FC960D}" presName="hierChild5" presStyleCnt="0"/>
      <dgm:spPr/>
    </dgm:pt>
    <dgm:pt modelId="{058300FC-33FE-4737-95FB-005E743F9A72}" type="pres">
      <dgm:prSet presAssocID="{06BA65AF-98A9-49AF-B27E-83FE764E728F}" presName="Name37" presStyleLbl="parChTrans1D4" presStyleIdx="45" presStyleCnt="47"/>
      <dgm:spPr/>
      <dgm:t>
        <a:bodyPr/>
        <a:lstStyle/>
        <a:p>
          <a:endParaRPr lang="en-US"/>
        </a:p>
      </dgm:t>
    </dgm:pt>
    <dgm:pt modelId="{70AB0EB5-6D1A-48D5-8495-C5D845F5652F}" type="pres">
      <dgm:prSet presAssocID="{1AE458BE-6C02-4D80-80CD-D3DC83D22DC2}" presName="hierRoot2" presStyleCnt="0">
        <dgm:presLayoutVars>
          <dgm:hierBranch val="init"/>
        </dgm:presLayoutVars>
      </dgm:prSet>
      <dgm:spPr/>
    </dgm:pt>
    <dgm:pt modelId="{5751D01B-2CFB-4E2D-95DC-9B2B167CE48E}" type="pres">
      <dgm:prSet presAssocID="{1AE458BE-6C02-4D80-80CD-D3DC83D22DC2}" presName="rootComposite" presStyleCnt="0"/>
      <dgm:spPr/>
    </dgm:pt>
    <dgm:pt modelId="{780E766D-1728-4461-9E5A-4C992F5790F3}" type="pres">
      <dgm:prSet presAssocID="{1AE458BE-6C02-4D80-80CD-D3DC83D22DC2}" presName="rootText" presStyleLbl="node4" presStyleIdx="45" presStyleCnt="47">
        <dgm:presLayoutVars>
          <dgm:chPref val="3"/>
        </dgm:presLayoutVars>
      </dgm:prSet>
      <dgm:spPr/>
      <dgm:t>
        <a:bodyPr/>
        <a:lstStyle/>
        <a:p>
          <a:endParaRPr lang="en-US"/>
        </a:p>
      </dgm:t>
    </dgm:pt>
    <dgm:pt modelId="{99C86C2A-8FAE-4C24-8443-6EEFBC25B822}" type="pres">
      <dgm:prSet presAssocID="{1AE458BE-6C02-4D80-80CD-D3DC83D22DC2}" presName="rootConnector" presStyleLbl="node4" presStyleIdx="45" presStyleCnt="47"/>
      <dgm:spPr/>
      <dgm:t>
        <a:bodyPr/>
        <a:lstStyle/>
        <a:p>
          <a:endParaRPr lang="en-US"/>
        </a:p>
      </dgm:t>
    </dgm:pt>
    <dgm:pt modelId="{512141C1-7D55-46B0-90B1-47DA6707C245}" type="pres">
      <dgm:prSet presAssocID="{1AE458BE-6C02-4D80-80CD-D3DC83D22DC2}" presName="hierChild4" presStyleCnt="0"/>
      <dgm:spPr/>
    </dgm:pt>
    <dgm:pt modelId="{D79D2160-E5DA-4E67-9C5A-F4FCFCEF34D8}" type="pres">
      <dgm:prSet presAssocID="{1AE458BE-6C02-4D80-80CD-D3DC83D22DC2}" presName="hierChild5" presStyleCnt="0"/>
      <dgm:spPr/>
    </dgm:pt>
    <dgm:pt modelId="{7DE13494-DAE1-4CF2-8320-52078D66EC16}" type="pres">
      <dgm:prSet presAssocID="{3545C2D2-EED0-410F-9E08-E82F4A15E548}" presName="Name37" presStyleLbl="parChTrans1D4" presStyleIdx="46" presStyleCnt="47"/>
      <dgm:spPr/>
      <dgm:t>
        <a:bodyPr/>
        <a:lstStyle/>
        <a:p>
          <a:endParaRPr lang="en-US"/>
        </a:p>
      </dgm:t>
    </dgm:pt>
    <dgm:pt modelId="{51FFA5E2-42FC-4FB7-B0A1-599D1A4EF648}" type="pres">
      <dgm:prSet presAssocID="{6294AA84-5481-4D5A-9498-5B3B7F287B5C}" presName="hierRoot2" presStyleCnt="0">
        <dgm:presLayoutVars>
          <dgm:hierBranch val="init"/>
        </dgm:presLayoutVars>
      </dgm:prSet>
      <dgm:spPr/>
    </dgm:pt>
    <dgm:pt modelId="{81CA76D1-A627-4395-9EAB-B8E554F12BD9}" type="pres">
      <dgm:prSet presAssocID="{6294AA84-5481-4D5A-9498-5B3B7F287B5C}" presName="rootComposite" presStyleCnt="0"/>
      <dgm:spPr/>
    </dgm:pt>
    <dgm:pt modelId="{0C684A01-6204-4D01-9765-E1C109FAC9B5}" type="pres">
      <dgm:prSet presAssocID="{6294AA84-5481-4D5A-9498-5B3B7F287B5C}" presName="rootText" presStyleLbl="node4" presStyleIdx="46" presStyleCnt="47">
        <dgm:presLayoutVars>
          <dgm:chPref val="3"/>
        </dgm:presLayoutVars>
      </dgm:prSet>
      <dgm:spPr/>
      <dgm:t>
        <a:bodyPr/>
        <a:lstStyle/>
        <a:p>
          <a:endParaRPr lang="en-US"/>
        </a:p>
      </dgm:t>
    </dgm:pt>
    <dgm:pt modelId="{AF987FF9-05F6-4237-B9C0-1B0A85C48228}" type="pres">
      <dgm:prSet presAssocID="{6294AA84-5481-4D5A-9498-5B3B7F287B5C}" presName="rootConnector" presStyleLbl="node4" presStyleIdx="46" presStyleCnt="47"/>
      <dgm:spPr/>
      <dgm:t>
        <a:bodyPr/>
        <a:lstStyle/>
        <a:p>
          <a:endParaRPr lang="en-US"/>
        </a:p>
      </dgm:t>
    </dgm:pt>
    <dgm:pt modelId="{B272C342-644C-4E91-82AD-19B52A7ECB94}" type="pres">
      <dgm:prSet presAssocID="{6294AA84-5481-4D5A-9498-5B3B7F287B5C}" presName="hierChild4" presStyleCnt="0"/>
      <dgm:spPr/>
    </dgm:pt>
    <dgm:pt modelId="{A08A2EDB-FCCB-4DDF-B442-A9079E010CB0}" type="pres">
      <dgm:prSet presAssocID="{6294AA84-5481-4D5A-9498-5B3B7F287B5C}" presName="hierChild5" presStyleCnt="0"/>
      <dgm:spPr/>
    </dgm:pt>
    <dgm:pt modelId="{2A3131E0-96A8-4BB5-8EF3-6C8F05E798B1}" type="pres">
      <dgm:prSet presAssocID="{A1E8426A-DBCA-48DD-BCE0-EEAE1CA317F3}" presName="hierChild5" presStyleCnt="0"/>
      <dgm:spPr/>
    </dgm:pt>
    <dgm:pt modelId="{616F10CE-11E3-4FB4-A9CA-6803A4734ED0}" type="pres">
      <dgm:prSet presAssocID="{F1F5FCAA-581E-4BD8-B568-0480D37B1A59}" presName="hierChild5" presStyleCnt="0"/>
      <dgm:spPr/>
    </dgm:pt>
    <dgm:pt modelId="{1526C6B5-3E05-49CF-98B2-90D527B86A26}" type="pres">
      <dgm:prSet presAssocID="{C0E6C21A-BA21-4A2B-BE04-903DDF13075E}" presName="hierChild3" presStyleCnt="0"/>
      <dgm:spPr/>
    </dgm:pt>
  </dgm:ptLst>
  <dgm:cxnLst>
    <dgm:cxn modelId="{20C9FC0C-04EB-4C85-95F7-99D7893AD992}" type="presOf" srcId="{047705C1-8904-4599-A8F5-B2B9EA1D9541}" destId="{E7A37AD1-2A81-4EF6-A4AD-E1841B805780}" srcOrd="0" destOrd="0" presId="urn:microsoft.com/office/officeart/2005/8/layout/orgChart1"/>
    <dgm:cxn modelId="{9FBD3CA8-3601-445D-BBF6-22700C446F4A}" srcId="{A804A3AC-E92A-4C4D-B862-C0FEEC950829}" destId="{CDA46E55-51D2-472F-8B0A-30EC914BACCB}" srcOrd="2" destOrd="0" parTransId="{C7F6086D-83DD-458A-A80D-C484FF8B5199}" sibTransId="{D22079B4-1867-4A5A-91EA-FE30F1B3495D}"/>
    <dgm:cxn modelId="{1363C8D9-3CB3-4727-B361-8AB0FCE88E8E}" type="presOf" srcId="{E5BD892A-285B-4102-A42E-3D742ED21449}" destId="{AF51F5CE-3667-4FC0-B07A-8CF2D7DF2082}" srcOrd="0" destOrd="0" presId="urn:microsoft.com/office/officeart/2005/8/layout/orgChart1"/>
    <dgm:cxn modelId="{DB3FE7E2-BD22-43BC-AA6E-7F3AD31185ED}" type="presOf" srcId="{90E2D297-2DA4-44B4-8C31-F79DFB32B471}" destId="{14C8BF4B-7F5E-4251-9E76-22F2391AAFAF}" srcOrd="1" destOrd="0" presId="urn:microsoft.com/office/officeart/2005/8/layout/orgChart1"/>
    <dgm:cxn modelId="{BE626618-F3C4-4422-B54C-182FE8CBF627}" type="presOf" srcId="{FD52FD06-F737-42D8-BACC-E47AC11C7D29}" destId="{1F27C484-1459-4FB7-8775-3DDCAA58D9AF}" srcOrd="0" destOrd="0" presId="urn:microsoft.com/office/officeart/2005/8/layout/orgChart1"/>
    <dgm:cxn modelId="{7D4D767C-55F5-4370-B6E3-02897AE21032}" srcId="{313767C9-7004-436E-81FA-C92FAE16F9C9}" destId="{F6878EA2-8F0C-4FE0-9C58-AE75580BE653}" srcOrd="0" destOrd="0" parTransId="{7FB90204-2EAD-4DD5-AD93-0972F660CE12}" sibTransId="{642E0ACE-F60D-49CB-92BA-62A72A073CD3}"/>
    <dgm:cxn modelId="{6B540288-7BA4-4E6D-A5B1-579AE0812C9F}" type="presOf" srcId="{AFE47C8D-CBE9-4186-AF10-B5FBBB887A60}" destId="{38C60A9F-7117-435E-B5FE-64616A516BD7}" srcOrd="0" destOrd="0" presId="urn:microsoft.com/office/officeart/2005/8/layout/orgChart1"/>
    <dgm:cxn modelId="{08D5DEE8-B0AD-4955-9D3B-81E75F0234D8}" srcId="{C0E6C21A-BA21-4A2B-BE04-903DDF13075E}" destId="{FCF6A06E-EC98-4933-887C-C6124C968AB1}" srcOrd="1" destOrd="0" parTransId="{AA8DAB77-4CA2-45CF-BA9B-088D612A861A}" sibTransId="{DBE4B885-1602-49B7-8403-02C13DA5C74D}"/>
    <dgm:cxn modelId="{0C1FF920-84ED-4EED-933B-ADEFAA0A0285}" type="presOf" srcId="{15344F54-8D66-4E40-8E45-89AEA0CE0379}" destId="{6014D593-744A-465B-9E4E-48AC1D68241A}" srcOrd="0" destOrd="0" presId="urn:microsoft.com/office/officeart/2005/8/layout/orgChart1"/>
    <dgm:cxn modelId="{B949617E-F9A3-44A4-AAD0-E749BD76081A}" type="presOf" srcId="{6F2D013F-FF2B-4A4C-B5D7-658C23277DD7}" destId="{1DA67580-1917-41EB-8771-F910D5F5236A}" srcOrd="0" destOrd="0" presId="urn:microsoft.com/office/officeart/2005/8/layout/orgChart1"/>
    <dgm:cxn modelId="{1A4C6360-D104-4F5F-AC1C-643C431936B6}" srcId="{54769343-53B8-4DBE-AF82-1BAD09A4132B}" destId="{85C71BCE-FF54-4FBD-A1E1-FE30F9C0863D}" srcOrd="1" destOrd="0" parTransId="{F7762C97-5109-423D-A812-899CCF96B134}" sibTransId="{5A06E5FB-BABB-43A1-8338-100476DDEFBF}"/>
    <dgm:cxn modelId="{A79E7ED8-D19E-435F-8B7F-1EBCCC929664}" type="presOf" srcId="{25CE2C7C-B522-4B4D-908E-059287040C43}" destId="{BE8D6659-BDCA-40D4-B421-B8C621953029}" srcOrd="0" destOrd="0" presId="urn:microsoft.com/office/officeart/2005/8/layout/orgChart1"/>
    <dgm:cxn modelId="{FFB6E607-F69A-497D-9DBA-3FB2D2CC0635}" srcId="{B66DECA5-79D5-4586-B3F6-24C474F4E355}" destId="{1DE5C483-921C-4AD4-BB46-C8CA000A14C6}" srcOrd="1" destOrd="0" parTransId="{5F66B015-8AE9-43B8-8467-5881BCC17060}" sibTransId="{CCEE2167-5A99-40BD-8B41-E7284DF31972}"/>
    <dgm:cxn modelId="{98FCCFF2-268E-48F4-A27B-5E942977D4BA}" srcId="{90E2D297-2DA4-44B4-8C31-F79DFB32B471}" destId="{99A98E85-A225-4357-9ABD-777BDB18451B}" srcOrd="2" destOrd="0" parTransId="{FB80ECB6-EA97-4B88-9BA6-45B87D70E788}" sibTransId="{950F24A9-68F9-4954-98E4-2D0C425C035E}"/>
    <dgm:cxn modelId="{6EEE047C-3517-42DB-9458-5D3F048B0698}" type="presOf" srcId="{70F34080-C98C-49C4-8254-DDFBCBE1E8EA}" destId="{2C28AAA3-F709-4166-BE17-09892F7B6D15}" srcOrd="1" destOrd="0" presId="urn:microsoft.com/office/officeart/2005/8/layout/orgChart1"/>
    <dgm:cxn modelId="{3E4A19C2-85FE-4118-B62E-0110FCE4F95F}" type="presOf" srcId="{A83E53F0-52AC-45E9-9B52-4F7B2379E8E8}" destId="{3EA92CB2-71E8-4D3B-BF4E-3829A0EADBD8}" srcOrd="0" destOrd="0" presId="urn:microsoft.com/office/officeart/2005/8/layout/orgChart1"/>
    <dgm:cxn modelId="{13D34CF5-9F8A-4242-8180-F2C2FF28F93E}" type="presOf" srcId="{5915D4C2-15CB-4207-A3BB-2CE93D347862}" destId="{85308532-B742-4753-8739-DC0367D04E10}" srcOrd="0" destOrd="0" presId="urn:microsoft.com/office/officeart/2005/8/layout/orgChart1"/>
    <dgm:cxn modelId="{C4413E86-ABB5-4611-9E50-3218F1B25F6F}" type="presOf" srcId="{CC320F5B-CFC2-4617-A42E-D050912B60A9}" destId="{7907DD6C-3877-41ED-AA70-C3565170FFA8}" srcOrd="1" destOrd="0" presId="urn:microsoft.com/office/officeart/2005/8/layout/orgChart1"/>
    <dgm:cxn modelId="{A542C94E-8622-4F50-ABF7-41B4514812C9}" srcId="{A1E8426A-DBCA-48DD-BCE0-EEAE1CA317F3}" destId="{1AE458BE-6C02-4D80-80CD-D3DC83D22DC2}" srcOrd="3" destOrd="0" parTransId="{06BA65AF-98A9-49AF-B27E-83FE764E728F}" sibTransId="{CC96613A-EA09-44B2-BC17-5932D0B69B1B}"/>
    <dgm:cxn modelId="{35088260-0580-45C9-9F31-55E7DB485F6C}" type="presOf" srcId="{1DE5C483-921C-4AD4-BB46-C8CA000A14C6}" destId="{3DF64B7A-39D2-478F-BC60-C225B1AD5DEA}" srcOrd="1" destOrd="0" presId="urn:microsoft.com/office/officeart/2005/8/layout/orgChart1"/>
    <dgm:cxn modelId="{EF60CF6F-4198-4FD8-B9C6-75C54880CED2}" srcId="{15344F54-8D66-4E40-8E45-89AEA0CE0379}" destId="{C499C01C-99D7-468D-BC90-19FA8F239805}" srcOrd="3" destOrd="0" parTransId="{2539D222-AD6F-4730-9E9E-9ADF5089996F}" sibTransId="{281A6176-B8E2-4F87-A205-A05A881F705F}"/>
    <dgm:cxn modelId="{7EB01D41-9952-4E10-B25A-7915B2F33A50}" type="presOf" srcId="{29690BB5-F8BD-4FD8-ADC4-1668686C829F}" destId="{DAE64321-92BF-43AD-876F-6D90DF77FE82}" srcOrd="0" destOrd="0" presId="urn:microsoft.com/office/officeart/2005/8/layout/orgChart1"/>
    <dgm:cxn modelId="{65E63099-F6D5-44CC-868C-E017173CABF2}" type="presOf" srcId="{71206E43-0C88-4229-8FBB-BFAC83632DA5}" destId="{E64C94D8-3AAF-492B-9E47-8B62C999822A}" srcOrd="1" destOrd="0" presId="urn:microsoft.com/office/officeart/2005/8/layout/orgChart1"/>
    <dgm:cxn modelId="{DF7955C7-7E1B-45CF-BA51-E4D5B309351F}" type="presOf" srcId="{2EA579FD-26B1-4190-BD98-32231800A26F}" destId="{FA13280F-A043-480E-BBDF-8B6E35AEBA28}" srcOrd="1" destOrd="0" presId="urn:microsoft.com/office/officeart/2005/8/layout/orgChart1"/>
    <dgm:cxn modelId="{F8F94DC9-6081-4E1C-BEBC-ABF1EEFFF407}" type="presOf" srcId="{739FBFAD-0359-4095-AE3C-8C243AB100C4}" destId="{755A82A6-26A0-4642-80C5-E891B7F88267}" srcOrd="0" destOrd="0" presId="urn:microsoft.com/office/officeart/2005/8/layout/orgChart1"/>
    <dgm:cxn modelId="{F3678CBD-C8F0-4D94-B7A4-64363DD863F9}" type="presOf" srcId="{F968A9CB-566E-45F8-8B13-55CEB70162D3}" destId="{66F424C3-3ECB-41DA-A895-E9F9335D894D}" srcOrd="1" destOrd="0" presId="urn:microsoft.com/office/officeart/2005/8/layout/orgChart1"/>
    <dgm:cxn modelId="{69892738-6C18-4531-B064-9072233C7BA4}" type="presOf" srcId="{1DE5C483-921C-4AD4-BB46-C8CA000A14C6}" destId="{8E584D9F-B130-415F-A6B6-258E4D433766}" srcOrd="0" destOrd="0" presId="urn:microsoft.com/office/officeart/2005/8/layout/orgChart1"/>
    <dgm:cxn modelId="{D0BDDB4E-DD59-4369-9535-44F55D755570}" type="presOf" srcId="{3731D9C5-C884-4D3B-B17E-66D80B3BBC75}" destId="{F45A6112-0E13-4CCF-893D-A371ADC16CE2}" srcOrd="0" destOrd="0" presId="urn:microsoft.com/office/officeart/2005/8/layout/orgChart1"/>
    <dgm:cxn modelId="{2EE30306-4160-4961-8108-A437139FF857}" type="presOf" srcId="{FCF6A06E-EC98-4933-887C-C6124C968AB1}" destId="{31210481-C3C5-41A8-9F77-F13A70382FC9}" srcOrd="1" destOrd="0" presId="urn:microsoft.com/office/officeart/2005/8/layout/orgChart1"/>
    <dgm:cxn modelId="{782E65B7-F49B-4E12-914B-17B92FF8B362}" type="presOf" srcId="{BAEF2BEE-D7CE-4003-A6BD-1B432C063DAA}" destId="{9A69022B-4D7C-46F8-BABF-DBB4EAC5A3EB}" srcOrd="0" destOrd="0" presId="urn:microsoft.com/office/officeart/2005/8/layout/orgChart1"/>
    <dgm:cxn modelId="{B9480B72-AB26-4B44-A4DE-2BD231F10576}" type="presOf" srcId="{25CE2C7C-B522-4B4D-908E-059287040C43}" destId="{0EE8E1FB-9D46-416C-9E7A-12EF0F4C3852}" srcOrd="1" destOrd="0" presId="urn:microsoft.com/office/officeart/2005/8/layout/orgChart1"/>
    <dgm:cxn modelId="{77D2C0DA-5845-49C6-AD36-E18145CAED8D}" type="presOf" srcId="{CE644190-B8CA-465C-B03C-3291BF69E5F0}" destId="{7E7DEE11-1779-421A-9078-64844A53ACD5}" srcOrd="1" destOrd="0" presId="urn:microsoft.com/office/officeart/2005/8/layout/orgChart1"/>
    <dgm:cxn modelId="{4E58273B-CBBF-468F-8D76-D63795C7EBC3}" type="presOf" srcId="{FC8E4C5C-E9DC-4F11-9CC3-C0288D71C62E}" destId="{F4A16980-FD7F-4272-85E9-EA3279D7210F}" srcOrd="0" destOrd="0" presId="urn:microsoft.com/office/officeart/2005/8/layout/orgChart1"/>
    <dgm:cxn modelId="{46346CAC-9166-417D-82C5-BBC13FFC84A0}" type="presOf" srcId="{54769343-53B8-4DBE-AF82-1BAD09A4132B}" destId="{E7900D44-A80F-4472-82F7-8546E962EF86}" srcOrd="0" destOrd="0" presId="urn:microsoft.com/office/officeart/2005/8/layout/orgChart1"/>
    <dgm:cxn modelId="{2C8DED19-2AF3-42D8-9D66-ED0FAB34C643}" type="presOf" srcId="{C316ED6C-A81A-4821-A934-A18B1B276C19}" destId="{5139259C-D1D4-4E39-92A0-F5664A62419D}" srcOrd="0" destOrd="0" presId="urn:microsoft.com/office/officeart/2005/8/layout/orgChart1"/>
    <dgm:cxn modelId="{30A19624-CF9E-41DF-87F0-4EA9BF95C7BC}" type="presOf" srcId="{CDA46E55-51D2-472F-8B0A-30EC914BACCB}" destId="{458F562B-DC5F-4132-B94E-3526D5F2F652}" srcOrd="1" destOrd="0" presId="urn:microsoft.com/office/officeart/2005/8/layout/orgChart1"/>
    <dgm:cxn modelId="{6F5955FA-228C-4502-9776-F25E29AB317A}" type="presOf" srcId="{85C71BCE-FF54-4FBD-A1E1-FE30F9C0863D}" destId="{7D649FE6-EE8F-40B0-886B-9320261A4198}" srcOrd="0" destOrd="0" presId="urn:microsoft.com/office/officeart/2005/8/layout/orgChart1"/>
    <dgm:cxn modelId="{6CF5D61D-EB76-424E-9305-7B7A0DD2BA97}" type="presOf" srcId="{B66F2D51-30C9-4446-A52F-859C4D5BFAED}" destId="{63CD083A-9164-4108-A9F6-D4BA35ED0ADC}" srcOrd="1" destOrd="0" presId="urn:microsoft.com/office/officeart/2005/8/layout/orgChart1"/>
    <dgm:cxn modelId="{9808B2E9-D8A9-4C7A-8AF6-971065FB8944}" type="presOf" srcId="{CCAF27E5-8330-412B-8091-57AC6BF12790}" destId="{C6FDEFE6-5AC0-4A17-8884-5C41C8E2838D}" srcOrd="0" destOrd="0" presId="urn:microsoft.com/office/officeart/2005/8/layout/orgChart1"/>
    <dgm:cxn modelId="{DA6F0EB6-6546-4DC8-9951-64EA53D3A91E}" srcId="{E72260EB-0E7D-4DBA-9C6A-3086AAA25013}" destId="{6A94018C-1EA4-43CA-A8F0-77E9B04840F1}" srcOrd="2" destOrd="0" parTransId="{6AE7752B-0C67-4159-A7B2-B97496B53754}" sibTransId="{6539B6D3-B85D-48DE-B17B-9E3B6A1F27A0}"/>
    <dgm:cxn modelId="{84DF40D0-0AB2-4193-A1D4-569ED096B7F3}" srcId="{90E2D297-2DA4-44B4-8C31-F79DFB32B471}" destId="{2BDC98F6-986E-42A4-A534-D1DAD35231E4}" srcOrd="1" destOrd="0" parTransId="{646C81BB-12CB-44D2-96E0-1622B225D696}" sibTransId="{13688918-E914-42AA-A067-66462BB79977}"/>
    <dgm:cxn modelId="{CA0520E9-DC39-4CD2-B2EA-2E0FFB099B14}" type="presOf" srcId="{2186E86A-2171-40FF-BC9A-33BAA27B8950}" destId="{AD1C6665-AC9A-4031-9D1E-7ACE00DC1B36}" srcOrd="0" destOrd="0" presId="urn:microsoft.com/office/officeart/2005/8/layout/orgChart1"/>
    <dgm:cxn modelId="{017B73E2-F752-4D4F-940E-F1546110F80B}" type="presOf" srcId="{ED354E88-67B9-45AB-A831-972149152F1E}" destId="{A8F11959-229C-4FF1-AF03-EC69C9D08AEF}" srcOrd="0" destOrd="0" presId="urn:microsoft.com/office/officeart/2005/8/layout/orgChart1"/>
    <dgm:cxn modelId="{C3DD347C-1DD5-4117-8689-C7A62437DFC9}" srcId="{6A94018C-1EA4-43CA-A8F0-77E9B04840F1}" destId="{F968A9CB-566E-45F8-8B13-55CEB70162D3}" srcOrd="2" destOrd="0" parTransId="{419F792B-28A4-438F-9FF3-4D24FC276A7B}" sibTransId="{698738A2-1038-4806-826D-597B3FC77ED2}"/>
    <dgm:cxn modelId="{E1590B67-BD91-432F-888C-9CE7484A866F}" type="presOf" srcId="{A1DBA60C-86AA-47C8-B518-43556CB8A8AD}" destId="{FC740496-437D-4BD9-AD4A-E11AAE1CA806}" srcOrd="0" destOrd="0" presId="urn:microsoft.com/office/officeart/2005/8/layout/orgChart1"/>
    <dgm:cxn modelId="{CE6569B5-2E3C-47B5-8753-6F297A4FFA86}" srcId="{DCD1ED64-A165-492A-8A7B-8E84FE77818A}" destId="{C0E6C21A-BA21-4A2B-BE04-903DDF13075E}" srcOrd="0" destOrd="0" parTransId="{E2378704-3CB8-45B9-A683-137A257D0F62}" sibTransId="{977279FB-FF68-4180-8219-2F2F53EB242D}"/>
    <dgm:cxn modelId="{210C1593-8DB4-4E47-AECC-8B681A68C7E0}" srcId="{6643EC4F-7B1D-422D-951E-77E532DF4BBC}" destId="{6F2D013F-FF2B-4A4C-B5D7-658C23277DD7}" srcOrd="1" destOrd="0" parTransId="{8DF7D179-07BD-4212-B3C6-EA2D63B996D9}" sibTransId="{03C2B2AA-07AD-4D09-BEBD-4FE9AFA51E79}"/>
    <dgm:cxn modelId="{C05B2CA4-2781-4D54-80A4-DBA96D0EF251}" srcId="{2897C52E-F743-4B8A-98F0-710DD9209918}" destId="{90CA9795-6C69-4ABF-B0E8-DD60D556B78D}" srcOrd="1" destOrd="0" parTransId="{E3B843A7-4ED7-459F-88D0-0F3944447A19}" sibTransId="{AF98D430-EAC4-439D-82BA-EE62DADE8508}"/>
    <dgm:cxn modelId="{393E40F7-336C-4596-BFD5-3A7F968FAC7B}" srcId="{54769343-53B8-4DBE-AF82-1BAD09A4132B}" destId="{65105DD5-AAB1-44EF-BA7E-658A0F02B260}" srcOrd="0" destOrd="0" parTransId="{C7D4A281-585F-4865-AEE5-2FA0D9A95097}" sibTransId="{9739748E-41B7-4062-992A-B05C150389DA}"/>
    <dgm:cxn modelId="{9278A7DD-055B-45D2-8A7D-46DBB3745B36}" srcId="{B66DECA5-79D5-4586-B3F6-24C474F4E355}" destId="{B11D793F-BDDB-48B8-96A6-6336C144E966}" srcOrd="3" destOrd="0" parTransId="{0F1C3409-4A0E-4918-887F-F522F6EAF23F}" sibTransId="{FFA7804E-F691-4BD7-AE46-F1E2951F04A0}"/>
    <dgm:cxn modelId="{70E4E550-543E-42C3-B47C-FC71D7BCA24A}" type="presOf" srcId="{646C81BB-12CB-44D2-96E0-1622B225D696}" destId="{7361275C-3896-4D9F-B93A-6F82363FB748}" srcOrd="0" destOrd="0" presId="urn:microsoft.com/office/officeart/2005/8/layout/orgChart1"/>
    <dgm:cxn modelId="{004DDAEC-A0CA-4E8D-8F9F-B02498B9A40C}" srcId="{A1E8426A-DBCA-48DD-BCE0-EEAE1CA317F3}" destId="{BAEF2BEE-D7CE-4003-A6BD-1B432C063DAA}" srcOrd="1" destOrd="0" parTransId="{E0CE5393-AF1F-4A14-AA74-D91DF5866E0A}" sibTransId="{4122D8F7-7499-4202-AAE0-FA9CBBFC0DE9}"/>
    <dgm:cxn modelId="{EFD57950-80CD-4EE3-87EF-79B6F3EEE6C4}" type="presOf" srcId="{E72260EB-0E7D-4DBA-9C6A-3086AAA25013}" destId="{3774ED0A-E841-4523-AA4D-7191FCA13507}" srcOrd="0" destOrd="0" presId="urn:microsoft.com/office/officeart/2005/8/layout/orgChart1"/>
    <dgm:cxn modelId="{832AD93C-E9AF-42F0-984D-AA10F975A693}" srcId="{C0E6C21A-BA21-4A2B-BE04-903DDF13075E}" destId="{F1F5FCAA-581E-4BD8-B568-0480D37B1A59}" srcOrd="5" destOrd="0" parTransId="{D1D37150-E5AE-4114-9310-D2D78546BB4A}" sibTransId="{45DEEC7C-EC73-4845-BDC2-EA4DCA1155B9}"/>
    <dgm:cxn modelId="{831A8DB6-E75F-4292-A8F7-E1784E3C1FCD}" type="presOf" srcId="{F1F5FCAA-581E-4BD8-B568-0480D37B1A59}" destId="{D1739683-799E-494D-839E-946AE483BDED}" srcOrd="1" destOrd="0" presId="urn:microsoft.com/office/officeart/2005/8/layout/orgChart1"/>
    <dgm:cxn modelId="{3C814C23-E680-4F86-9C29-9EB85A2BC355}" type="presOf" srcId="{06BA65AF-98A9-49AF-B27E-83FE764E728F}" destId="{058300FC-33FE-4737-95FB-005E743F9A72}" srcOrd="0" destOrd="0" presId="urn:microsoft.com/office/officeart/2005/8/layout/orgChart1"/>
    <dgm:cxn modelId="{C8C23AC1-D75D-477D-B0D1-E70BA62F7CF7}" type="presOf" srcId="{C65A2DE1-9A2E-476A-B5F7-117C127695C5}" destId="{C35D2A09-D195-42DD-9A50-4E94E3B5F3C6}" srcOrd="0" destOrd="0" presId="urn:microsoft.com/office/officeart/2005/8/layout/orgChart1"/>
    <dgm:cxn modelId="{910A97CB-872B-4051-894F-787DA1B70801}" type="presOf" srcId="{3600CF96-7889-46E1-8AD0-84A8545A31D7}" destId="{58BD6F56-6FB8-4AA2-A758-5B9434B090D1}" srcOrd="0" destOrd="0" presId="urn:microsoft.com/office/officeart/2005/8/layout/orgChart1"/>
    <dgm:cxn modelId="{25462A8A-7A36-4997-98C4-525AE383D918}" type="presOf" srcId="{E75F2794-9336-4C8A-A230-D51DA2C4A130}" destId="{16868831-7451-4258-88D5-A31412015C2E}" srcOrd="0" destOrd="0" presId="urn:microsoft.com/office/officeart/2005/8/layout/orgChart1"/>
    <dgm:cxn modelId="{D774A8A6-D70C-4A88-B11C-D11D92D4B581}" type="presOf" srcId="{043CFC41-1936-4407-AE10-7E80FC86D1D1}" destId="{79FE52F3-4FE5-4714-AE8D-17A9C0FFD2ED}" srcOrd="0" destOrd="0" presId="urn:microsoft.com/office/officeart/2005/8/layout/orgChart1"/>
    <dgm:cxn modelId="{E3D277FC-46AD-4DBA-820B-C508406C93F2}" srcId="{FCF6A06E-EC98-4933-887C-C6124C968AB1}" destId="{90E2D297-2DA4-44B4-8C31-F79DFB32B471}" srcOrd="1" destOrd="0" parTransId="{9A8E75DE-8C00-4654-8C07-F879372BB58E}" sibTransId="{534A673E-3DA8-4EA4-8450-45C8EC8F472C}"/>
    <dgm:cxn modelId="{D3A1D23A-F979-4527-9BFD-A4FFF396F0A3}" srcId="{2186E86A-2171-40FF-BC9A-33BAA27B8950}" destId="{E72260EB-0E7D-4DBA-9C6A-3086AAA25013}" srcOrd="1" destOrd="0" parTransId="{0400B3E2-BEAB-4CA7-8EDB-E9EF7011A859}" sibTransId="{3AA54D1A-79A4-4C6B-8E97-EF00C2273DF3}"/>
    <dgm:cxn modelId="{76A956D0-85F5-4F31-BA99-D62EA8DA986E}" srcId="{15344F54-8D66-4E40-8E45-89AEA0CE0379}" destId="{375F5529-0E82-4CC8-B5DA-2603218072E2}" srcOrd="4" destOrd="0" parTransId="{2228A76C-233A-470E-9356-EABEC442C746}" sibTransId="{25791A9D-03E0-4669-94EE-41DF1415E1E0}"/>
    <dgm:cxn modelId="{30901871-52E6-4900-8C95-256BB67E0567}" type="presOf" srcId="{2186E86A-2171-40FF-BC9A-33BAA27B8950}" destId="{7B92691A-CF47-414C-9F81-094A3E83C338}" srcOrd="1" destOrd="0" presId="urn:microsoft.com/office/officeart/2005/8/layout/orgChart1"/>
    <dgm:cxn modelId="{F580133F-4D6B-4220-BDDC-A1B642C56B19}" type="presOf" srcId="{CCAF27E5-8330-412B-8091-57AC6BF12790}" destId="{C6C108B5-1F43-40A4-B36F-C97EE9A518A6}" srcOrd="1" destOrd="0" presId="urn:microsoft.com/office/officeart/2005/8/layout/orgChart1"/>
    <dgm:cxn modelId="{2EA568D4-21E7-4AB9-99B0-9EB9EB6D79CB}" type="presOf" srcId="{B66F2D51-30C9-4446-A52F-859C4D5BFAED}" destId="{7496F800-5509-4759-AE58-C227E6EB3D1D}" srcOrd="0" destOrd="0" presId="urn:microsoft.com/office/officeart/2005/8/layout/orgChart1"/>
    <dgm:cxn modelId="{38A815C9-89D5-4A0C-ABE9-A5EE1C490974}" type="presOf" srcId="{AA8DAB77-4CA2-45CF-BA9B-088D612A861A}" destId="{8E10889D-B995-4D72-9FEB-78BD40D249E3}" srcOrd="0" destOrd="0" presId="urn:microsoft.com/office/officeart/2005/8/layout/orgChart1"/>
    <dgm:cxn modelId="{D5462E41-F75D-44C4-BAC7-3015DDFDD7EE}" srcId="{313767C9-7004-436E-81FA-C92FAE16F9C9}" destId="{14FFED5D-0767-42F0-83C7-2CF25EDEE7F9}" srcOrd="2" destOrd="0" parTransId="{79570FC0-AACB-4412-959A-9E2D47053AA7}" sibTransId="{7CC2EB63-79C5-42AB-9F86-4E865E6936B2}"/>
    <dgm:cxn modelId="{475D4042-2E83-469D-AE72-DB92C0AC86BD}" type="presOf" srcId="{B11D793F-BDDB-48B8-96A6-6336C144E966}" destId="{6EC74330-F36A-45F4-A967-0C1E47E0B74E}" srcOrd="1" destOrd="0" presId="urn:microsoft.com/office/officeart/2005/8/layout/orgChart1"/>
    <dgm:cxn modelId="{6684F1D2-EDD4-4EC0-9711-E00FB38E52FC}" type="presOf" srcId="{E2ED5B7D-941B-4C07-8741-548946D42C82}" destId="{BEA7AAE5-BE6D-4929-BCD4-A3BA2DDCF0DF}" srcOrd="0" destOrd="0" presId="urn:microsoft.com/office/officeart/2005/8/layout/orgChart1"/>
    <dgm:cxn modelId="{327D3930-9CB1-467C-A0B2-8C10DD7CBEE0}" type="presOf" srcId="{E0299822-475E-45D3-983E-456ADC8A344A}" destId="{FED7E2AE-833C-4703-AE29-0DF583CAAA70}" srcOrd="1" destOrd="0" presId="urn:microsoft.com/office/officeart/2005/8/layout/orgChart1"/>
    <dgm:cxn modelId="{2C45013A-6A65-446B-A8B9-0BC038C63F71}" type="presOf" srcId="{E0CE5393-AF1F-4A14-AA74-D91DF5866E0A}" destId="{8E8DF54D-25E2-40A1-98BE-2843914E6571}" srcOrd="0" destOrd="0" presId="urn:microsoft.com/office/officeart/2005/8/layout/orgChart1"/>
    <dgm:cxn modelId="{CA5548BD-509B-41C1-A594-92AC9F9C4B0E}" type="presOf" srcId="{856C5A12-CE3A-413D-B031-10BB579F7212}" destId="{1E766E1D-6E59-48C3-9B7B-13238720927B}" srcOrd="0" destOrd="0" presId="urn:microsoft.com/office/officeart/2005/8/layout/orgChart1"/>
    <dgm:cxn modelId="{7500094C-E427-4D3C-B739-ABC6CEF6E1E2}" type="presOf" srcId="{A804A3AC-E92A-4C4D-B862-C0FEEC950829}" destId="{609EE7B8-3C77-4846-A12F-54DCE485FE1B}" srcOrd="1" destOrd="0" presId="urn:microsoft.com/office/officeart/2005/8/layout/orgChart1"/>
    <dgm:cxn modelId="{A6E68AD2-3960-42DA-A813-5BA27CECF634}" type="presOf" srcId="{00055D80-A691-43B0-9D8E-0BA863FC960D}" destId="{070B4A71-13D8-47A3-814E-07C0EAABF91C}" srcOrd="1" destOrd="0" presId="urn:microsoft.com/office/officeart/2005/8/layout/orgChart1"/>
    <dgm:cxn modelId="{B33F349C-8E42-4499-B583-3919E0062BE4}" type="presOf" srcId="{15344F54-8D66-4E40-8E45-89AEA0CE0379}" destId="{360D9501-BB3B-4D53-BE67-F0CFFC7873CD}" srcOrd="1" destOrd="0" presId="urn:microsoft.com/office/officeart/2005/8/layout/orgChart1"/>
    <dgm:cxn modelId="{AE41F8FE-0AA5-4444-A791-7EA9D0B2555A}" type="presOf" srcId="{C9D9E614-8538-451C-B2E4-AF47FEC61428}" destId="{BB3BB85C-13F6-4829-8765-1E62ABF64D80}" srcOrd="0" destOrd="0" presId="urn:microsoft.com/office/officeart/2005/8/layout/orgChart1"/>
    <dgm:cxn modelId="{E638BCB1-A47D-4078-B683-E2B6826AEA67}" srcId="{6A94018C-1EA4-43CA-A8F0-77E9B04840F1}" destId="{A1DBA60C-86AA-47C8-B518-43556CB8A8AD}" srcOrd="1" destOrd="0" parTransId="{98820417-3872-47C1-82F9-A9046B1F7122}" sibTransId="{9FE8701E-1DCF-4B88-B306-B98BB53867A6}"/>
    <dgm:cxn modelId="{3E5C1814-0D9E-4339-B450-3FAF533429C5}" type="presOf" srcId="{8DF7D179-07BD-4212-B3C6-EA2D63B996D9}" destId="{B1195A3B-6AAC-4390-85EE-F4BB608F9542}" srcOrd="0" destOrd="0" presId="urn:microsoft.com/office/officeart/2005/8/layout/orgChart1"/>
    <dgm:cxn modelId="{3B78F48A-2AEC-45B1-BF5D-81CACDBDE09C}" type="presOf" srcId="{00055D80-A691-43B0-9D8E-0BA863FC960D}" destId="{D7CA7E94-5B3D-4005-9230-1687D067D5D1}" srcOrd="0" destOrd="0" presId="urn:microsoft.com/office/officeart/2005/8/layout/orgChart1"/>
    <dgm:cxn modelId="{8C7C2D51-E66F-44B2-B26D-3FE183F5349D}" type="presOf" srcId="{047705C1-8904-4599-A8F5-B2B9EA1D9541}" destId="{27FEE6C0-99A5-4920-9E61-168B5588D301}" srcOrd="1" destOrd="0" presId="urn:microsoft.com/office/officeart/2005/8/layout/orgChart1"/>
    <dgm:cxn modelId="{DFFDE809-7E74-4521-A647-FF21B01F628A}" type="presOf" srcId="{E72934DC-1857-47DA-8C63-2B76D0951BA1}" destId="{AEAFF194-C12D-4FFF-BDBC-F1E409BC2A4A}" srcOrd="1" destOrd="0" presId="urn:microsoft.com/office/officeart/2005/8/layout/orgChart1"/>
    <dgm:cxn modelId="{A664DDC8-B0E7-469B-B67A-0A0B02AB4A15}" type="presOf" srcId="{0400B3E2-BEAB-4CA7-8EDB-E9EF7011A859}" destId="{5CA42EA9-985E-4FF9-98A0-E3B5479280D7}" srcOrd="0" destOrd="0" presId="urn:microsoft.com/office/officeart/2005/8/layout/orgChart1"/>
    <dgm:cxn modelId="{C9FAEA63-B5D1-4B94-B71A-C91B9E86C048}" type="presOf" srcId="{99A98E85-A225-4357-9ABD-777BDB18451B}" destId="{1852BFAF-37FC-4D09-863D-BF79224E15DD}" srcOrd="1" destOrd="0" presId="urn:microsoft.com/office/officeart/2005/8/layout/orgChart1"/>
    <dgm:cxn modelId="{4B6CE69F-E5F0-4B6D-B0E8-38971B05E51F}" srcId="{6643EC4F-7B1D-422D-951E-77E532DF4BBC}" destId="{7940F247-F742-4AFC-9EE0-C4C414120328}" srcOrd="4" destOrd="0" parTransId="{37349454-C8A8-48B7-A419-0279F91F794B}" sibTransId="{3E4862E2-6DB6-460E-8F90-907F11FDD289}"/>
    <dgm:cxn modelId="{D50731B2-B24B-4F2F-AEC5-622B9FE8F69F}" type="presOf" srcId="{6A94018C-1EA4-43CA-A8F0-77E9B04840F1}" destId="{D209C579-7C93-4A47-BF38-99A3789BBDB2}" srcOrd="0" destOrd="0" presId="urn:microsoft.com/office/officeart/2005/8/layout/orgChart1"/>
    <dgm:cxn modelId="{843B6B49-1932-43E2-899A-BB379DD2B862}" srcId="{B66DECA5-79D5-4586-B3F6-24C474F4E355}" destId="{CCAF27E5-8330-412B-8091-57AC6BF12790}" srcOrd="2" destOrd="0" parTransId="{DBD747C6-A888-4A5D-9CC7-3F7329750F54}" sibTransId="{398A7944-5040-4F38-8A0B-B9A74962E370}"/>
    <dgm:cxn modelId="{AA4BEF02-AA9E-42B7-B50A-DF7218CC2900}" type="presOf" srcId="{B11D793F-BDDB-48B8-96A6-6336C144E966}" destId="{2FD6FD6A-4EFF-4454-B050-5C97982952FC}" srcOrd="0" destOrd="0" presId="urn:microsoft.com/office/officeart/2005/8/layout/orgChart1"/>
    <dgm:cxn modelId="{8DC709E8-D545-4C48-809F-51CA67D34948}" type="presOf" srcId="{2EA579FD-26B1-4190-BD98-32231800A26F}" destId="{A5DE50DF-7688-4B5E-9015-8001233B2DD2}" srcOrd="0" destOrd="0" presId="urn:microsoft.com/office/officeart/2005/8/layout/orgChart1"/>
    <dgm:cxn modelId="{A382D111-6163-4A61-AC34-E46DCA29CFD0}" srcId="{375F5529-0E82-4CC8-B5DA-2603218072E2}" destId="{B66F2D51-30C9-4446-A52F-859C4D5BFAED}" srcOrd="0" destOrd="0" parTransId="{832A6963-4D90-4A3A-B370-163AC692FE5D}" sibTransId="{B76653E0-539B-41A4-9003-1119CB82781A}"/>
    <dgm:cxn modelId="{27B39683-141F-4A00-86C9-1CFCD847C714}" srcId="{2897C52E-F743-4B8A-98F0-710DD9209918}" destId="{5915D4C2-15CB-4207-A3BB-2CE93D347862}" srcOrd="3" destOrd="0" parTransId="{89357262-34EB-478B-B416-55DB654757C0}" sibTransId="{7FD6BEA9-BF3E-462E-A07D-037DA43E57CB}"/>
    <dgm:cxn modelId="{6121038F-4D73-48E1-956A-5E0E4206A975}" type="presOf" srcId="{58BD62CF-51BE-4CBF-A8F4-0E1F2D00CDF0}" destId="{152F0507-38CF-44DA-8419-87DAE8E3BC26}" srcOrd="0" destOrd="0" presId="urn:microsoft.com/office/officeart/2005/8/layout/orgChart1"/>
    <dgm:cxn modelId="{6603411A-C962-4EEC-B980-80693953418D}" type="presOf" srcId="{F7362A20-CCFB-4B06-9369-3B6BF00DD6A2}" destId="{E09C7051-68A7-45F5-A94E-6BE9723E4A67}" srcOrd="0" destOrd="0" presId="urn:microsoft.com/office/officeart/2005/8/layout/orgChart1"/>
    <dgm:cxn modelId="{6EF9DEC3-3F0B-4342-81CD-815659EF73AF}" type="presOf" srcId="{54AB9CEC-4FE3-47CD-ABBF-F558DAB88271}" destId="{F81C0255-487E-41A8-B62F-CF675C18D491}" srcOrd="1" destOrd="0" presId="urn:microsoft.com/office/officeart/2005/8/layout/orgChart1"/>
    <dgm:cxn modelId="{A7CFB23F-A726-40D4-90CE-AF3537105757}" type="presOf" srcId="{436DDA97-AA86-44C9-BE4B-708F6F37CD1D}" destId="{149DEC04-69A4-42B2-9853-A9FB248D2683}" srcOrd="0" destOrd="0" presId="urn:microsoft.com/office/officeart/2005/8/layout/orgChart1"/>
    <dgm:cxn modelId="{E14499EB-118F-4A23-A846-1B3A4DFEA7B6}" type="presOf" srcId="{1AE458BE-6C02-4D80-80CD-D3DC83D22DC2}" destId="{99C86C2A-8FAE-4C24-8443-6EEFBC25B822}" srcOrd="1" destOrd="0" presId="urn:microsoft.com/office/officeart/2005/8/layout/orgChart1"/>
    <dgm:cxn modelId="{8CC74342-1B55-47B4-9676-F9B788D2D0E4}" type="presOf" srcId="{375F5529-0E82-4CC8-B5DA-2603218072E2}" destId="{E1807D98-A131-457A-9BC5-1760ACC66D81}" srcOrd="1" destOrd="0" presId="urn:microsoft.com/office/officeart/2005/8/layout/orgChart1"/>
    <dgm:cxn modelId="{5E8EB686-8C34-4997-B6C2-12AEE86BFB60}" type="presOf" srcId="{832A6963-4D90-4A3A-B370-163AC692FE5D}" destId="{04C10F95-9C0A-4CC4-848E-203F41231A1C}" srcOrd="0" destOrd="0" presId="urn:microsoft.com/office/officeart/2005/8/layout/orgChart1"/>
    <dgm:cxn modelId="{3FFFC548-D5AF-4E26-8CC1-EEF5FF13ADF5}" type="presOf" srcId="{2897C52E-F743-4B8A-98F0-710DD9209918}" destId="{821D3006-32F0-4DBD-9C13-278AFB805BB7}" srcOrd="1" destOrd="0" presId="urn:microsoft.com/office/officeart/2005/8/layout/orgChart1"/>
    <dgm:cxn modelId="{60F5924A-93D5-4391-ACD6-8C907774CA2D}" type="presOf" srcId="{7F2EBE98-40EF-4BF6-832F-C2B5D6F7A9AC}" destId="{6165058A-1D5B-4754-B53C-D0A1D9D2036C}" srcOrd="0" destOrd="0" presId="urn:microsoft.com/office/officeart/2005/8/layout/orgChart1"/>
    <dgm:cxn modelId="{683414C8-3AE0-4261-B899-8E082379FD75}" type="presOf" srcId="{AE6C78FE-BC2E-41CB-AE08-E05A8F95B845}" destId="{B9A4F412-F034-41A3-B0D9-7453EBE88CFA}" srcOrd="0" destOrd="0" presId="urn:microsoft.com/office/officeart/2005/8/layout/orgChart1"/>
    <dgm:cxn modelId="{D17FACF5-3146-4ABC-8133-45F29566DCA9}" type="presOf" srcId="{CBFAA5CA-5078-4CBE-9048-E84FA713E68B}" destId="{35D3C5B8-E9F5-466E-A580-EE5FFD143FDD}" srcOrd="0" destOrd="0" presId="urn:microsoft.com/office/officeart/2005/8/layout/orgChart1"/>
    <dgm:cxn modelId="{D25D568D-EDDE-4978-9412-22EB2DA7BC44}" type="presOf" srcId="{C7F6086D-83DD-458A-A80D-C484FF8B5199}" destId="{B5A9DAF6-4DCF-4043-89E1-02F076BD7B0B}" srcOrd="0" destOrd="0" presId="urn:microsoft.com/office/officeart/2005/8/layout/orgChart1"/>
    <dgm:cxn modelId="{4C4BFEBE-4BCF-49E7-931B-971BBACA0BDD}" type="presOf" srcId="{8E7EA565-17F3-432C-AFC5-C70CB10A2571}" destId="{7FEF07BF-D7B3-4143-B9FE-FD9A4E4A047C}" srcOrd="0" destOrd="0" presId="urn:microsoft.com/office/officeart/2005/8/layout/orgChart1"/>
    <dgm:cxn modelId="{2D8CAE30-BA51-4B3A-962A-2196DC376E01}" type="presOf" srcId="{6DDD4ED4-B72C-41F8-A508-D9E49F77EE38}" destId="{9B59CF96-3B8B-4A7E-8272-57E969A01A1C}" srcOrd="0" destOrd="0" presId="urn:microsoft.com/office/officeart/2005/8/layout/orgChart1"/>
    <dgm:cxn modelId="{E9DC62EF-30FE-42C6-8347-001391BF754E}" type="presOf" srcId="{4360C91D-AD4E-4DB1-8B08-E8A1033A5C6E}" destId="{F9A25EB0-A5A5-4A67-8671-8ACC119DEFC6}" srcOrd="1" destOrd="0" presId="urn:microsoft.com/office/officeart/2005/8/layout/orgChart1"/>
    <dgm:cxn modelId="{66155EA0-D111-44ED-80CB-1D4B8C2DE270}" type="presOf" srcId="{65105DD5-AAB1-44EF-BA7E-658A0F02B260}" destId="{863D4FD6-6439-4460-B9E9-7C2B1F1A3C22}" srcOrd="1" destOrd="0" presId="urn:microsoft.com/office/officeart/2005/8/layout/orgChart1"/>
    <dgm:cxn modelId="{E944A196-0F8A-4FA9-A4D4-818DE0DC6495}" type="presOf" srcId="{6A94018C-1EA4-43CA-A8F0-77E9B04840F1}" destId="{F8B4F797-3D25-45F9-A09B-9FE142A83143}" srcOrd="1" destOrd="0" presId="urn:microsoft.com/office/officeart/2005/8/layout/orgChart1"/>
    <dgm:cxn modelId="{ADF06C04-0175-4B7B-8A28-96CE23CC33BF}" type="presOf" srcId="{B9A33AC0-A5DD-466F-BBFA-8E4ADC34C444}" destId="{425893E3-092F-457D-8771-2AEA55D424ED}" srcOrd="1" destOrd="0" presId="urn:microsoft.com/office/officeart/2005/8/layout/orgChart1"/>
    <dgm:cxn modelId="{158E9D8C-2E0F-4A7D-BA67-AC31FFF2DD2D}" type="presOf" srcId="{E5A5BFC7-9EFC-42B2-AA30-771C28F0CA6D}" destId="{6A74FFDF-5659-4079-BF57-4C4F779367F1}" srcOrd="0" destOrd="0" presId="urn:microsoft.com/office/officeart/2005/8/layout/orgChart1"/>
    <dgm:cxn modelId="{91CF598B-80F6-4076-B1C7-2FBE182B7B5E}" type="presOf" srcId="{6294AA84-5481-4D5A-9498-5B3B7F287B5C}" destId="{0C684A01-6204-4D01-9765-E1C109FAC9B5}" srcOrd="0" destOrd="0" presId="urn:microsoft.com/office/officeart/2005/8/layout/orgChart1"/>
    <dgm:cxn modelId="{A7B2AB0B-52EA-43EE-BBE9-7735FD291AC5}" srcId="{F1F5FCAA-581E-4BD8-B568-0480D37B1A59}" destId="{A1E8426A-DBCA-48DD-BCE0-EEAE1CA317F3}" srcOrd="1" destOrd="0" parTransId="{66834933-E183-4DEA-97C4-F94196AEAE8D}" sibTransId="{E7EB77A2-C5BA-4588-8295-43020D0BBAD3}"/>
    <dgm:cxn modelId="{5733DBF5-3A34-455D-A1D6-1385D80A9D23}" type="presOf" srcId="{C7D4A281-585F-4865-AEE5-2FA0D9A95097}" destId="{FE6C8D23-845B-47BB-8FF0-8961CA7E9189}" srcOrd="0" destOrd="0" presId="urn:microsoft.com/office/officeart/2005/8/layout/orgChart1"/>
    <dgm:cxn modelId="{F1C1E3C0-A8DF-4B99-8AE4-92473315A805}" type="presOf" srcId="{F968A9CB-566E-45F8-8B13-55CEB70162D3}" destId="{FE4DFB23-BE3D-4CE5-9DB0-EC8DA3591055}" srcOrd="0" destOrd="0" presId="urn:microsoft.com/office/officeart/2005/8/layout/orgChart1"/>
    <dgm:cxn modelId="{79E399D7-7C38-4CC3-8F11-4DA8DEE96747}" type="presOf" srcId="{61C9ECE8-10D9-4B2B-9D76-E2241C10C130}" destId="{2CA1D995-1AA8-4F03-8405-C8BD58C5CEDF}" srcOrd="0" destOrd="0" presId="urn:microsoft.com/office/officeart/2005/8/layout/orgChart1"/>
    <dgm:cxn modelId="{7D6D4434-C475-4A7C-853F-E83AE6768AB9}" type="presOf" srcId="{BC670D1B-D435-44E3-A5FE-7F46EDB6E2DE}" destId="{FBA5EF32-A538-479A-A6CD-0AD6D0B8D576}" srcOrd="0" destOrd="0" presId="urn:microsoft.com/office/officeart/2005/8/layout/orgChart1"/>
    <dgm:cxn modelId="{AF234E9D-48AB-4916-AA3C-073FD55E7B1F}" type="presOf" srcId="{4F3EDDD7-C66E-40DF-9C9A-EFFEA1AD1C2B}" destId="{CB76DBBD-199D-4794-82F5-ABFEA9BB36BF}" srcOrd="0" destOrd="0" presId="urn:microsoft.com/office/officeart/2005/8/layout/orgChart1"/>
    <dgm:cxn modelId="{7D0CC178-36A9-4693-80BD-3FF9C2BC519F}" type="presOf" srcId="{A1DBA60C-86AA-47C8-B518-43556CB8A8AD}" destId="{C36F8581-05B1-4DC9-AB25-CC1E2B021A62}" srcOrd="1" destOrd="0" presId="urn:microsoft.com/office/officeart/2005/8/layout/orgChart1"/>
    <dgm:cxn modelId="{DC799F8E-968B-447A-BC9D-0445D48FDD9A}" type="presOf" srcId="{A83E53F0-52AC-45E9-9B52-4F7B2379E8E8}" destId="{16D0130A-5939-4634-86E9-9CDD60F41293}" srcOrd="1" destOrd="0" presId="urn:microsoft.com/office/officeart/2005/8/layout/orgChart1"/>
    <dgm:cxn modelId="{7D6737D8-E75E-41B5-AEDD-9F77D962AB29}" srcId="{FCF6A06E-EC98-4933-887C-C6124C968AB1}" destId="{6DDD4ED4-B72C-41F8-A508-D9E49F77EE38}" srcOrd="0" destOrd="0" parTransId="{BC670D1B-D435-44E3-A5FE-7F46EDB6E2DE}" sibTransId="{BFC9F01A-CF98-414A-9384-4AFAE6C15CC6}"/>
    <dgm:cxn modelId="{E03DD468-8291-427F-B406-A8B23E70E26C}" type="presOf" srcId="{F6878EA2-8F0C-4FE0-9C58-AE75580BE653}" destId="{87448AB2-68FD-4AD2-9E08-439DF812B384}" srcOrd="0" destOrd="0" presId="urn:microsoft.com/office/officeart/2005/8/layout/orgChart1"/>
    <dgm:cxn modelId="{CD9AE160-BFDB-4E6B-A33A-0724DD1A4637}" type="presOf" srcId="{71206E43-0C88-4229-8FBB-BFAC83632DA5}" destId="{A8D70ABF-4698-46B4-A32A-10BD7275A779}" srcOrd="0" destOrd="0" presId="urn:microsoft.com/office/officeart/2005/8/layout/orgChart1"/>
    <dgm:cxn modelId="{FE6061ED-D288-4175-B49B-50F502162340}" srcId="{C0E6C21A-BA21-4A2B-BE04-903DDF13075E}" destId="{0A0A87B8-8DC8-4731-8407-C16B3F91EDB0}" srcOrd="4" destOrd="0" parTransId="{3731D9C5-C884-4D3B-B17E-66D80B3BBC75}" sibTransId="{EF97E212-BD33-4185-B3EC-78D4C6C31DE7}"/>
    <dgm:cxn modelId="{9A188D3B-DC61-4D71-9903-3CB544E947AA}" type="presOf" srcId="{2BDC98F6-986E-42A4-A534-D1DAD35231E4}" destId="{27AC7694-4959-4CFC-B211-06AB4A9A1CA6}" srcOrd="0" destOrd="0" presId="urn:microsoft.com/office/officeart/2005/8/layout/orgChart1"/>
    <dgm:cxn modelId="{2E68E9DF-19F6-4845-B1FE-F9028E869244}" type="presOf" srcId="{5BEB88F1-2841-43A6-BDCC-771EF7A33244}" destId="{D6AF1CB0-6AE1-43F7-AE2C-129CEF79240C}" srcOrd="0" destOrd="0" presId="urn:microsoft.com/office/officeart/2005/8/layout/orgChart1"/>
    <dgm:cxn modelId="{0100CB56-6EAB-4F1C-B479-F10BFAE8A537}" type="presOf" srcId="{54AB9CEC-4FE3-47CD-ABBF-F558DAB88271}" destId="{476AA36B-F297-44BC-AAC6-FF3B628AE732}" srcOrd="0" destOrd="0" presId="urn:microsoft.com/office/officeart/2005/8/layout/orgChart1"/>
    <dgm:cxn modelId="{6C11C206-014A-4457-9C4C-1792C9EAE19F}" type="presOf" srcId="{0A0A87B8-8DC8-4731-8407-C16B3F91EDB0}" destId="{95C197DE-C276-46DD-B0E4-2B3B1F10BE0F}" srcOrd="1" destOrd="0" presId="urn:microsoft.com/office/officeart/2005/8/layout/orgChart1"/>
    <dgm:cxn modelId="{E78A0DCD-36C9-43B6-BC83-5BDE9E4A2E92}" type="presOf" srcId="{37349454-C8A8-48B7-A419-0279F91F794B}" destId="{7B7CC8A1-3FCC-4A34-9CF4-CCA2E23BE0C1}" srcOrd="0" destOrd="0" presId="urn:microsoft.com/office/officeart/2005/8/layout/orgChart1"/>
    <dgm:cxn modelId="{07288410-9FCF-42DA-BAAB-8068DA422E7A}" srcId="{B66DECA5-79D5-4586-B3F6-24C474F4E355}" destId="{A83E53F0-52AC-45E9-9B52-4F7B2379E8E8}" srcOrd="0" destOrd="0" parTransId="{436DDA97-AA86-44C9-BE4B-708F6F37CD1D}" sibTransId="{6697EA08-6295-49AE-A838-A284AA60D733}"/>
    <dgm:cxn modelId="{29457E4F-7F67-4232-9571-218759E36BEC}" type="presOf" srcId="{3843331D-89E8-45FD-A8F3-AAAB44D46E98}" destId="{4FB9B59A-7821-44D6-849D-5FD7684FAADA}" srcOrd="0" destOrd="0" presId="urn:microsoft.com/office/officeart/2005/8/layout/orgChart1"/>
    <dgm:cxn modelId="{6CDC2FD3-6A3A-43EF-847B-74C14914AD13}" type="presOf" srcId="{6643EC4F-7B1D-422D-951E-77E532DF4BBC}" destId="{B362E720-0FEE-490C-AA29-4F44A30969D8}" srcOrd="0" destOrd="0" presId="urn:microsoft.com/office/officeart/2005/8/layout/orgChart1"/>
    <dgm:cxn modelId="{EE4F010E-9BED-417B-97AF-B87F29E88789}" type="presOf" srcId="{2ADA5375-2601-44CD-8975-6B8FC6C100B1}" destId="{D66D4137-9399-48D7-9E50-367F953DF401}" srcOrd="1" destOrd="0" presId="urn:microsoft.com/office/officeart/2005/8/layout/orgChart1"/>
    <dgm:cxn modelId="{C3001FA9-E495-4E1F-BB17-ADABF6396310}" srcId="{2897C52E-F743-4B8A-98F0-710DD9209918}" destId="{ED354E88-67B9-45AB-A831-972149152F1E}" srcOrd="2" destOrd="0" parTransId="{FC8E4C5C-E9DC-4F11-9CC3-C0288D71C62E}" sibTransId="{C79324A3-2850-41F7-AB22-65045705E781}"/>
    <dgm:cxn modelId="{6C03E785-6357-45D3-BE63-A3AF110B4BD3}" type="presOf" srcId="{DBD747C6-A888-4A5D-9CC7-3F7329750F54}" destId="{CE0C7DA6-6186-43A2-819D-7B169A52B8CC}" srcOrd="0" destOrd="0" presId="urn:microsoft.com/office/officeart/2005/8/layout/orgChart1"/>
    <dgm:cxn modelId="{3E4A8311-0566-4163-8D88-FC0D7F76112F}" srcId="{6DDD4ED4-B72C-41F8-A508-D9E49F77EE38}" destId="{70F34080-C98C-49C4-8254-DDFBCBE1E8EA}" srcOrd="0" destOrd="0" parTransId="{04700E29-1777-4D46-8EC6-8F0352FBF76A}" sibTransId="{6AB2BA07-FC41-4FFA-B515-FE4E87FCB639}"/>
    <dgm:cxn modelId="{7215543C-F1A0-4EEC-830A-712CBEF8B149}" srcId="{A804A3AC-E92A-4C4D-B862-C0FEEC950829}" destId="{CE644190-B8CA-465C-B03C-3291BF69E5F0}" srcOrd="1" destOrd="0" parTransId="{E5A5BFC7-9EFC-42B2-AA30-771C28F0CA6D}" sibTransId="{08C5D77A-2BBA-4579-BE8D-15B6F09973A2}"/>
    <dgm:cxn modelId="{C32ADA05-C80C-46E6-AD8E-455FC9E06FD7}" type="presOf" srcId="{65105DD5-AAB1-44EF-BA7E-658A0F02B260}" destId="{0FFCF9A0-FD65-450B-BB37-24CF79B0236B}" srcOrd="0" destOrd="0" presId="urn:microsoft.com/office/officeart/2005/8/layout/orgChart1"/>
    <dgm:cxn modelId="{1A212796-FD39-4EB0-9505-E3AACE330E28}" srcId="{6643EC4F-7B1D-422D-951E-77E532DF4BBC}" destId="{71206E43-0C88-4229-8FBB-BFAC83632DA5}" srcOrd="3" destOrd="0" parTransId="{E60422B8-8650-4CFB-ABA8-10F7AA9C1CD3}" sibTransId="{5FFF5D05-7FC2-47EF-B146-B1E196CC57AD}"/>
    <dgm:cxn modelId="{6F701AF9-C2FD-4ECC-A7B7-8260BF69B773}" type="presOf" srcId="{9FB50D54-420F-4B57-BC77-F1ACDC821FE1}" destId="{A465A2FC-2C7A-4BC8-98F7-0293BEADC8A0}" srcOrd="0" destOrd="0" presId="urn:microsoft.com/office/officeart/2005/8/layout/orgChart1"/>
    <dgm:cxn modelId="{7E2D238E-82A9-4513-B320-132B033BC6F1}" type="presOf" srcId="{CE644190-B8CA-465C-B03C-3291BF69E5F0}" destId="{38B5C349-64CA-4723-B356-BE33A39B6B2E}" srcOrd="0" destOrd="0" presId="urn:microsoft.com/office/officeart/2005/8/layout/orgChart1"/>
    <dgm:cxn modelId="{2F6B7553-650D-4121-85A8-61BB3458DE65}" type="presOf" srcId="{0A0A87B8-8DC8-4731-8407-C16B3F91EDB0}" destId="{F019B23B-82A0-44C0-8201-00B7E77C6E31}" srcOrd="0" destOrd="0" presId="urn:microsoft.com/office/officeart/2005/8/layout/orgChart1"/>
    <dgm:cxn modelId="{A8B4AF64-9384-4FDE-9610-FD794BACDE98}" type="presOf" srcId="{51A21805-ECBB-4C91-974B-81E401687865}" destId="{9D2CF317-1184-460B-8E73-C0ECE94A0ED3}" srcOrd="0" destOrd="0" presId="urn:microsoft.com/office/officeart/2005/8/layout/orgChart1"/>
    <dgm:cxn modelId="{914019F5-5523-4847-9FAC-40D2DCEB961C}" type="presOf" srcId="{6643EC4F-7B1D-422D-951E-77E532DF4BBC}" destId="{B5637AE9-7C21-470A-8AA1-10FF7DC7BF4C}" srcOrd="1" destOrd="0" presId="urn:microsoft.com/office/officeart/2005/8/layout/orgChart1"/>
    <dgm:cxn modelId="{AEF36339-AB4E-43FF-AF83-8EF59E047162}" type="presOf" srcId="{1DBC134D-3BE8-44BC-AB5E-85A37B6A67B8}" destId="{594A561C-724C-4F40-B155-AFF124201395}" srcOrd="0" destOrd="0" presId="urn:microsoft.com/office/officeart/2005/8/layout/orgChart1"/>
    <dgm:cxn modelId="{DE854233-667E-4E69-B672-1CF0334A26BA}" type="presOf" srcId="{90CA9795-6C69-4ABF-B0E8-DD60D556B78D}" destId="{0E3A0760-94CA-46B9-822F-3DF7F7E247D8}" srcOrd="1" destOrd="0" presId="urn:microsoft.com/office/officeart/2005/8/layout/orgChart1"/>
    <dgm:cxn modelId="{E47AD1E8-F20A-4624-B8D6-F4F13143008E}" srcId="{6643EC4F-7B1D-422D-951E-77E532DF4BBC}" destId="{2897C52E-F743-4B8A-98F0-710DD9209918}" srcOrd="2" destOrd="0" parTransId="{51A21805-ECBB-4C91-974B-81E401687865}" sibTransId="{17D3858F-E08D-4770-85FE-66345581D7AA}"/>
    <dgm:cxn modelId="{EF2C2B71-4A99-4D50-854A-A41FB4F86E00}" type="presOf" srcId="{F1F5FCAA-581E-4BD8-B568-0480D37B1A59}" destId="{E971E515-27AE-4421-AED5-6286EA15A635}" srcOrd="0" destOrd="0" presId="urn:microsoft.com/office/officeart/2005/8/layout/orgChart1"/>
    <dgm:cxn modelId="{4D5D4424-CC37-446C-957D-15F7A25366DD}" type="presOf" srcId="{54769343-53B8-4DBE-AF82-1BAD09A4132B}" destId="{2EAC02B0-5A32-4A20-B620-DE13A7406DC7}" srcOrd="1" destOrd="0" presId="urn:microsoft.com/office/officeart/2005/8/layout/orgChart1"/>
    <dgm:cxn modelId="{44C7057A-A8A6-42B2-A881-16051BE2C73C}" type="presOf" srcId="{5A3FE761-E7A8-4D18-B058-BF7063325E51}" destId="{E6D19B4D-7672-4D92-B3D7-366FB77692AD}" srcOrd="0" destOrd="0" presId="urn:microsoft.com/office/officeart/2005/8/layout/orgChart1"/>
    <dgm:cxn modelId="{F3E9974A-3B50-4C34-B72E-AF37878EB628}" type="presOf" srcId="{0F1C3409-4A0E-4918-887F-F522F6EAF23F}" destId="{6BBF7C45-A127-4794-8685-3C3B6CA01608}" srcOrd="0" destOrd="0" presId="urn:microsoft.com/office/officeart/2005/8/layout/orgChart1"/>
    <dgm:cxn modelId="{3AF3499E-0494-444F-8FE3-6FFE1979C590}" type="presOf" srcId="{3600CF96-7889-46E1-8AD0-84A8545A31D7}" destId="{65672D76-AE44-466E-9686-37E54E4BC78F}" srcOrd="1" destOrd="0" presId="urn:microsoft.com/office/officeart/2005/8/layout/orgChart1"/>
    <dgm:cxn modelId="{B71DF554-9CC3-436B-BC3E-5190D2387A05}" type="presOf" srcId="{9D1272A0-CEDF-4866-B487-B63EAF51DDF4}" destId="{30BF8017-C7DA-4EF8-B88C-A8C8C4EFD6F5}" srcOrd="0" destOrd="0" presId="urn:microsoft.com/office/officeart/2005/8/layout/orgChart1"/>
    <dgm:cxn modelId="{6AEDC533-8BD4-42E1-8030-ACB662416253}" srcId="{2897C52E-F743-4B8A-98F0-710DD9209918}" destId="{3600CF96-7889-46E1-8AD0-84A8545A31D7}" srcOrd="0" destOrd="0" parTransId="{B9F44C04-B827-4F6B-A24B-B031F1049D93}" sibTransId="{A7EE6F28-0403-4185-A136-C1A059755C87}"/>
    <dgm:cxn modelId="{500E0318-AAD4-49D7-A724-541263338CF6}" type="presOf" srcId="{6294AA84-5481-4D5A-9498-5B3B7F287B5C}" destId="{AF987FF9-05F6-4237-B9C0-1B0A85C48228}" srcOrd="1" destOrd="0" presId="urn:microsoft.com/office/officeart/2005/8/layout/orgChart1"/>
    <dgm:cxn modelId="{E3C21A1A-5018-4317-B87D-68F9A3829C2F}" type="presOf" srcId="{90CA9795-6C69-4ABF-B0E8-DD60D556B78D}" destId="{599A0E8A-CAC7-43BF-B275-167D578B6F91}" srcOrd="0" destOrd="0" presId="urn:microsoft.com/office/officeart/2005/8/layout/orgChart1"/>
    <dgm:cxn modelId="{BC18D3FB-9313-4692-ACEF-936FD31E0C74}" type="presOf" srcId="{4F3EDDD7-C66E-40DF-9C9A-EFFEA1AD1C2B}" destId="{DE0B8129-041F-4FE2-B429-3A7AF0871A60}" srcOrd="1" destOrd="0" presId="urn:microsoft.com/office/officeart/2005/8/layout/orgChart1"/>
    <dgm:cxn modelId="{97FD9EB0-3F9B-486C-BC74-4B419DBDE8C8}" srcId="{6DDD4ED4-B72C-41F8-A508-D9E49F77EE38}" destId="{E0299822-475E-45D3-983E-456ADC8A344A}" srcOrd="1" destOrd="0" parTransId="{36888E11-AABA-48D8-8FC7-E69BBEE71973}" sibTransId="{524AE66F-9DF8-4D95-B752-57FF09A03F13}"/>
    <dgm:cxn modelId="{F0638C80-FC7F-4F9C-AA12-EC7CB77CBC51}" type="presOf" srcId="{F6878EA2-8F0C-4FE0-9C58-AE75580BE653}" destId="{B0B92B6A-D67C-49DE-983C-53243A5D8FE5}" srcOrd="1" destOrd="0" presId="urn:microsoft.com/office/officeart/2005/8/layout/orgChart1"/>
    <dgm:cxn modelId="{57800CF4-EF16-4BAD-9312-F8DABBD5B492}" type="presOf" srcId="{89357262-34EB-478B-B416-55DB654757C0}" destId="{48B47C62-A5CE-44D4-AD4D-7B9175711981}" srcOrd="0" destOrd="0" presId="urn:microsoft.com/office/officeart/2005/8/layout/orgChart1"/>
    <dgm:cxn modelId="{2F371B66-1671-4B21-83BB-C488DBD891E5}" type="presOf" srcId="{36888E11-AABA-48D8-8FC7-E69BBEE71973}" destId="{B5951334-EA9F-4988-82BF-8499BEDCB124}" srcOrd="0" destOrd="0" presId="urn:microsoft.com/office/officeart/2005/8/layout/orgChart1"/>
    <dgm:cxn modelId="{D218C197-A0B9-451D-BE6C-6CD1DA5E7CFD}" type="presOf" srcId="{99A98E85-A225-4357-9ABD-777BDB18451B}" destId="{10FFCBC5-D268-4FCB-9107-EAAA7881A7A9}" srcOrd="0" destOrd="0" presId="urn:microsoft.com/office/officeart/2005/8/layout/orgChart1"/>
    <dgm:cxn modelId="{6E3F5231-8BDC-43FD-9169-C22F215B84F8}" srcId="{6DDD4ED4-B72C-41F8-A508-D9E49F77EE38}" destId="{E5BD892A-285B-4102-A42E-3D742ED21449}" srcOrd="2" destOrd="0" parTransId="{C65A2DE1-9A2E-476A-B5F7-117C127695C5}" sibTransId="{9ED9EAA9-CB4E-4104-8B74-8F045AE3204F}"/>
    <dgm:cxn modelId="{DCBA2732-9088-4E00-8656-6CBEA529FDBA}" srcId="{A804A3AC-E92A-4C4D-B862-C0FEEC950829}" destId="{4F3EDDD7-C66E-40DF-9C9A-EFFEA1AD1C2B}" srcOrd="0" destOrd="0" parTransId="{AFE47C8D-CBE9-4186-AF10-B5FBBB887A60}" sibTransId="{36CF6EF0-E532-438C-B06D-F07E6AF71E7B}"/>
    <dgm:cxn modelId="{51240614-5ABD-4906-93F0-B893F2C5AD1E}" type="presOf" srcId="{7940F247-F742-4AFC-9EE0-C4C414120328}" destId="{DA3774B1-939B-4161-A1E8-E7C2F6AD2CEA}" srcOrd="1" destOrd="0" presId="urn:microsoft.com/office/officeart/2005/8/layout/orgChart1"/>
    <dgm:cxn modelId="{466F4CCF-DDFD-4351-9565-66B126E40D27}" srcId="{A1E8426A-DBCA-48DD-BCE0-EEAE1CA317F3}" destId="{00055D80-A691-43B0-9D8E-0BA863FC960D}" srcOrd="2" destOrd="0" parTransId="{3843331D-89E8-45FD-A8F3-AAAB44D46E98}" sibTransId="{D791FBE9-D44D-41A4-8D3F-D4CC9E61C174}"/>
    <dgm:cxn modelId="{D89EA816-3378-4D50-A28A-14F8E37AA167}" type="presOf" srcId="{DCD1ED64-A165-492A-8A7B-8E84FE77818A}" destId="{F6615B96-C66B-4ECB-87A3-6C8AC629B273}" srcOrd="0" destOrd="0" presId="urn:microsoft.com/office/officeart/2005/8/layout/orgChart1"/>
    <dgm:cxn modelId="{BF1CFA3E-506F-4396-A200-E6BDF633DD34}" type="presOf" srcId="{5F66B015-8AE9-43B8-8467-5881BCC17060}" destId="{860DD6A8-1D7C-4AFE-AF11-AC3041661E0A}" srcOrd="0" destOrd="0" presId="urn:microsoft.com/office/officeart/2005/8/layout/orgChart1"/>
    <dgm:cxn modelId="{C8205BDE-988C-4E5D-A4AE-54E1CA430939}" type="presOf" srcId="{66834933-E183-4DEA-97C4-F94196AEAE8D}" destId="{D0A2011A-C084-4955-B183-E34513CC703D}" srcOrd="0" destOrd="0" presId="urn:microsoft.com/office/officeart/2005/8/layout/orgChart1"/>
    <dgm:cxn modelId="{A8B35D76-F224-46C9-A014-02D6AC282CFA}" type="presOf" srcId="{11178D0D-66FF-4D18-A56D-9129D14F35A2}" destId="{3BB0AE7F-426B-41E9-B47C-D93960A881E0}" srcOrd="0" destOrd="0" presId="urn:microsoft.com/office/officeart/2005/8/layout/orgChart1"/>
    <dgm:cxn modelId="{F342B13B-0D51-41B6-853C-C546A3F9ECA3}" srcId="{15344F54-8D66-4E40-8E45-89AEA0CE0379}" destId="{7F2EBE98-40EF-4BF6-832F-C2B5D6F7A9AC}" srcOrd="1" destOrd="0" parTransId="{043CFC41-1936-4407-AE10-7E80FC86D1D1}" sibTransId="{89D74EF3-B5C0-4572-ACD7-17CBC7AC523D}"/>
    <dgm:cxn modelId="{3E3C11C3-E9DB-4870-8386-98BBAE0A5D35}" type="presOf" srcId="{2BDC98F6-986E-42A4-A534-D1DAD35231E4}" destId="{58967BA7-AD54-41A0-9FFB-2B3071F6C10E}" srcOrd="1" destOrd="0" presId="urn:microsoft.com/office/officeart/2005/8/layout/orgChart1"/>
    <dgm:cxn modelId="{0523A9ED-4781-46D5-92F7-8806140BB744}" type="presOf" srcId="{14FFED5D-0767-42F0-83C7-2CF25EDEE7F9}" destId="{A25E5AD7-045A-4F0C-B9F5-62E6B05F947A}" srcOrd="1" destOrd="0" presId="urn:microsoft.com/office/officeart/2005/8/layout/orgChart1"/>
    <dgm:cxn modelId="{8551776A-4E6C-4ADB-99D5-8A111801F43E}" type="presOf" srcId="{4E04F189-75A8-47EC-A0C9-E9ED9EF5E8FF}" destId="{465B30DB-51DA-4881-B0BF-65C6FB3F9575}" srcOrd="0" destOrd="0" presId="urn:microsoft.com/office/officeart/2005/8/layout/orgChart1"/>
    <dgm:cxn modelId="{06826165-EDFA-4E5E-96CB-8A6B9B479D2E}" type="presOf" srcId="{D0163F8F-AB93-4416-AFA5-F51DD3EB9522}" destId="{BC86DB37-AB7D-49B6-88D1-7B2148AF68C2}" srcOrd="0" destOrd="0" presId="urn:microsoft.com/office/officeart/2005/8/layout/orgChart1"/>
    <dgm:cxn modelId="{F0DAE6D2-87B9-4551-BC5C-741E23C730DA}" srcId="{25CE2C7C-B522-4B4D-908E-059287040C43}" destId="{313767C9-7004-436E-81FA-C92FAE16F9C9}" srcOrd="1" destOrd="0" parTransId="{813854BC-0D0E-45BF-9F8D-EFEB77808E27}" sibTransId="{3584AAA7-DF6A-417F-9CC4-A80DC7CFCCF4}"/>
    <dgm:cxn modelId="{463885BA-B0AD-45B0-AF70-C0AA4300F78F}" type="presOf" srcId="{1AE458BE-6C02-4D80-80CD-D3DC83D22DC2}" destId="{780E766D-1728-4461-9E5A-4C992F5790F3}" srcOrd="0" destOrd="0" presId="urn:microsoft.com/office/officeart/2005/8/layout/orgChart1"/>
    <dgm:cxn modelId="{07220CE5-E0FE-423B-A16E-4C582ACC3201}" type="presOf" srcId="{A1E8426A-DBCA-48DD-BCE0-EEAE1CA317F3}" destId="{2CC388DC-0D1B-4943-8013-12E4638495F7}" srcOrd="0" destOrd="0" presId="urn:microsoft.com/office/officeart/2005/8/layout/orgChart1"/>
    <dgm:cxn modelId="{DD9ACD35-F57C-4714-A9A4-36E642889DBE}" type="presOf" srcId="{E60422B8-8650-4CFB-ABA8-10F7AA9C1CD3}" destId="{B40150AF-7609-4239-A1C3-FD97708511AB}" srcOrd="0" destOrd="0" presId="urn:microsoft.com/office/officeart/2005/8/layout/orgChart1"/>
    <dgm:cxn modelId="{68AF2363-2EC1-46DC-8516-FB5D42A2DE10}" type="presOf" srcId="{79570FC0-AACB-4412-959A-9E2D47053AA7}" destId="{14ED4CB0-4BE5-4EDA-8558-3C9780A292A0}" srcOrd="0" destOrd="0" presId="urn:microsoft.com/office/officeart/2005/8/layout/orgChart1"/>
    <dgm:cxn modelId="{4D44C379-0B67-408D-B7D1-57CE7C91224A}" type="presOf" srcId="{70F34080-C98C-49C4-8254-DDFBCBE1E8EA}" destId="{2368DC68-92BE-44BB-BBD0-72AB76058BBA}" srcOrd="0" destOrd="0" presId="urn:microsoft.com/office/officeart/2005/8/layout/orgChart1"/>
    <dgm:cxn modelId="{0E3C70DC-6077-4649-BFC4-8EC674D023D6}" type="presOf" srcId="{B9A33AC0-A5DD-466F-BBFA-8E4ADC34C444}" destId="{C46D76CC-1F2A-4818-A3CE-1A0D2FC42CBF}" srcOrd="0" destOrd="0" presId="urn:microsoft.com/office/officeart/2005/8/layout/orgChart1"/>
    <dgm:cxn modelId="{1016D0FC-69DC-4AA7-A6FC-B10450A58C25}" srcId="{E72260EB-0E7D-4DBA-9C6A-3086AAA25013}" destId="{B66DECA5-79D5-4586-B3F6-24C474F4E355}" srcOrd="1" destOrd="0" parTransId="{5A3FE761-E7A8-4D18-B058-BF7063325E51}" sibTransId="{2BDC7EAB-50C1-4807-AAE1-828DF5AF484C}"/>
    <dgm:cxn modelId="{EB705CA8-90DE-4A52-8B52-2B921FBDB5CF}" type="presOf" srcId="{90E2D297-2DA4-44B4-8C31-F79DFB32B471}" destId="{839E1904-BA96-4AAB-87B1-BA727744C66B}" srcOrd="0" destOrd="0" presId="urn:microsoft.com/office/officeart/2005/8/layout/orgChart1"/>
    <dgm:cxn modelId="{D2914299-9D32-4A67-9386-7FBDEF277FF2}" type="presOf" srcId="{5EB6EA29-24B6-4F5C-BFB2-D85FB35EE4D7}" destId="{92AE0A08-3F04-4B20-B604-31B9FDEAEA80}" srcOrd="0" destOrd="0" presId="urn:microsoft.com/office/officeart/2005/8/layout/orgChart1"/>
    <dgm:cxn modelId="{8839B0CF-C7D7-4964-A7F3-800581E09E9B}" type="presOf" srcId="{F7762C97-5109-423D-A812-899CCF96B134}" destId="{F36DB5AD-0FB8-42BC-A907-8B7E8E60985F}" srcOrd="0" destOrd="0" presId="urn:microsoft.com/office/officeart/2005/8/layout/orgChart1"/>
    <dgm:cxn modelId="{A11EA786-24B9-4BC4-88AC-1621C4A57A0B}" type="presOf" srcId="{313767C9-7004-436E-81FA-C92FAE16F9C9}" destId="{67502947-4589-4CAF-9E6B-D99359AB5124}" srcOrd="0" destOrd="0" presId="urn:microsoft.com/office/officeart/2005/8/layout/orgChart1"/>
    <dgm:cxn modelId="{24DC558C-682B-4DE2-BF7E-148C0E600A70}" type="presOf" srcId="{2897C52E-F743-4B8A-98F0-710DD9209918}" destId="{1BD4A534-BF78-4ADC-A658-26305F01519C}" srcOrd="0" destOrd="0" presId="urn:microsoft.com/office/officeart/2005/8/layout/orgChart1"/>
    <dgm:cxn modelId="{62BC586F-51F8-4F63-A523-857038F427F6}" type="presOf" srcId="{6DDD4ED4-B72C-41F8-A508-D9E49F77EE38}" destId="{F95EF29E-F31C-4E4A-8646-38F1641CE923}" srcOrd="1" destOrd="0" presId="urn:microsoft.com/office/officeart/2005/8/layout/orgChart1"/>
    <dgm:cxn modelId="{B6EC93F6-EA88-467A-BF4B-9978055828A0}" type="presOf" srcId="{FB80ECB6-EA97-4B88-9BA6-45B87D70E788}" destId="{F5B0C7DE-19FF-4EE2-A397-8D0F856D154E}" srcOrd="0" destOrd="0" presId="urn:microsoft.com/office/officeart/2005/8/layout/orgChart1"/>
    <dgm:cxn modelId="{F5411477-3976-4C99-BE49-978633478277}" srcId="{90E2D297-2DA4-44B4-8C31-F79DFB32B471}" destId="{8E7EA565-17F3-432C-AFC5-C70CB10A2571}" srcOrd="0" destOrd="0" parTransId="{29690BB5-F8BD-4FD8-ADC4-1668686C829F}" sibTransId="{60775D81-2B0D-4184-BF9D-B73FB63E1D23}"/>
    <dgm:cxn modelId="{EE9D9F3B-1D96-42B6-BC98-445FFA8716E1}" srcId="{15344F54-8D66-4E40-8E45-89AEA0CE0379}" destId="{4360C91D-AD4E-4DB1-8B08-E8A1033A5C6E}" srcOrd="2" destOrd="0" parTransId="{1DBC134D-3BE8-44BC-AB5E-85A37B6A67B8}" sibTransId="{7E695B98-A8C4-4859-A784-02A25AB19149}"/>
    <dgm:cxn modelId="{EE0911D8-EFC8-42CC-955C-DF2C107312D8}" type="presOf" srcId="{6F2D013F-FF2B-4A4C-B5D7-658C23277DD7}" destId="{0A61AFC5-41A4-4237-8F3E-5F067EEA8BF5}" srcOrd="1" destOrd="0" presId="urn:microsoft.com/office/officeart/2005/8/layout/orgChart1"/>
    <dgm:cxn modelId="{4009FDEB-006E-4A4A-A870-518CDC9216B5}" type="presOf" srcId="{2228A76C-233A-470E-9356-EABEC442C746}" destId="{32FEF232-18FC-4588-B75C-E9AB6347D208}" srcOrd="0" destOrd="0" presId="urn:microsoft.com/office/officeart/2005/8/layout/orgChart1"/>
    <dgm:cxn modelId="{A6F9F458-17DB-480B-8293-7310BD20B2CA}" type="presOf" srcId="{ED354E88-67B9-45AB-A831-972149152F1E}" destId="{98C09595-C871-4F0D-B58C-117F6C87085C}" srcOrd="1" destOrd="0" presId="urn:microsoft.com/office/officeart/2005/8/layout/orgChart1"/>
    <dgm:cxn modelId="{CC3150C0-D558-4114-9570-9B61CBB632AC}" type="presOf" srcId="{BCDD2EB1-3AAB-49E3-A9F6-EE66106AF71B}" destId="{D162E1DE-6EDD-4A34-B879-996B62E486C7}" srcOrd="0" destOrd="0" presId="urn:microsoft.com/office/officeart/2005/8/layout/orgChart1"/>
    <dgm:cxn modelId="{E9081AFB-AC96-472D-8D3C-41521F031101}" type="presOf" srcId="{813854BC-0D0E-45BF-9F8D-EFEB77808E27}" destId="{F7D8A5E1-9927-4E0C-818E-201140E2C190}" srcOrd="0" destOrd="0" presId="urn:microsoft.com/office/officeart/2005/8/layout/orgChart1"/>
    <dgm:cxn modelId="{7E136CC5-F801-4885-949E-AF43D9185009}" type="presOf" srcId="{E3B843A7-4ED7-459F-88D0-0F3944447A19}" destId="{776F2391-D6D9-4312-8320-C5DC2438F135}" srcOrd="0" destOrd="0" presId="urn:microsoft.com/office/officeart/2005/8/layout/orgChart1"/>
    <dgm:cxn modelId="{155FA9E2-F01E-42B7-9319-FAB61A352320}" srcId="{C0E6C21A-BA21-4A2B-BE04-903DDF13075E}" destId="{A804A3AC-E92A-4C4D-B862-C0FEEC950829}" srcOrd="3" destOrd="0" parTransId="{FD52FD06-F737-42D8-BACC-E47AC11C7D29}" sibTransId="{3869D109-6DD9-4CA7-9A94-8F82B6CC636F}"/>
    <dgm:cxn modelId="{7C0FD077-6462-4ADB-9C0C-F2720150320E}" type="presOf" srcId="{7FB90204-2EAD-4DD5-AD93-0972F660CE12}" destId="{C3EBD8C3-A8C0-4809-935A-460D32CA9AA0}" srcOrd="0" destOrd="0" presId="urn:microsoft.com/office/officeart/2005/8/layout/orgChart1"/>
    <dgm:cxn modelId="{5B18CCFF-B3AC-41A9-B3E7-5F2A4EA72436}" srcId="{0A0A87B8-8DC8-4731-8407-C16B3F91EDB0}" destId="{1AEADC16-25CB-4F3D-B247-4CDAA25D4D36}" srcOrd="1" destOrd="0" parTransId="{CBFAA5CA-5078-4CBE-9048-E84FA713E68B}" sibTransId="{07D4FE55-AB0D-4ED9-AD19-A01B44E5CD06}"/>
    <dgm:cxn modelId="{2543F398-F4A4-4175-8212-36825F2668FF}" srcId="{2ADA5375-2601-44CD-8975-6B8FC6C100B1}" destId="{047705C1-8904-4599-A8F5-B2B9EA1D9541}" srcOrd="1" destOrd="0" parTransId="{C9D9E614-8538-451C-B2E4-AF47FEC61428}" sibTransId="{706E0D73-F54B-44D6-9F09-C2BF6A150BD1}"/>
    <dgm:cxn modelId="{96FE0475-4D82-4529-8820-FA431F6A645E}" type="presOf" srcId="{C0E6C21A-BA21-4A2B-BE04-903DDF13075E}" destId="{C3127C3C-809F-4FC8-95E2-D3629EAC6462}" srcOrd="0" destOrd="0" presId="urn:microsoft.com/office/officeart/2005/8/layout/orgChart1"/>
    <dgm:cxn modelId="{8BED0F08-C1D6-48C7-90BB-974BB52E5372}" srcId="{F1F5FCAA-581E-4BD8-B568-0480D37B1A59}" destId="{6643EC4F-7B1D-422D-951E-77E532DF4BBC}" srcOrd="0" destOrd="0" parTransId="{61C9ECE8-10D9-4B2B-9D76-E2241C10C130}" sibTransId="{F060CBFF-D5F4-4618-9432-8E7DE9F9DA01}"/>
    <dgm:cxn modelId="{30C06A00-6204-40F9-A8DB-588425817716}" type="presOf" srcId="{6AE7752B-0C67-4159-A7B2-B97496B53754}" destId="{37FC5EEC-89D0-40AB-9F6E-4B61D66444BA}" srcOrd="0" destOrd="0" presId="urn:microsoft.com/office/officeart/2005/8/layout/orgChart1"/>
    <dgm:cxn modelId="{3CBF7065-E3EE-44C4-8898-8B0E0E08FDE2}" type="presOf" srcId="{C316ED6C-A81A-4821-A934-A18B1B276C19}" destId="{F6AF885B-E51D-48C9-A1A5-84C75E8B3C1A}" srcOrd="1" destOrd="0" presId="urn:microsoft.com/office/officeart/2005/8/layout/orgChart1"/>
    <dgm:cxn modelId="{9CFFE4BC-8F38-454F-946F-ABB45E83E773}" srcId="{A1E8426A-DBCA-48DD-BCE0-EEAE1CA317F3}" destId="{6294AA84-5481-4D5A-9498-5B3B7F287B5C}" srcOrd="4" destOrd="0" parTransId="{3545C2D2-EED0-410F-9E08-E82F4A15E548}" sibTransId="{B258ECAA-7299-4072-82E9-637C4D68D602}"/>
    <dgm:cxn modelId="{DE80851D-F51F-4AAF-AFFE-4F598CC992D4}" srcId="{6A94018C-1EA4-43CA-A8F0-77E9B04840F1}" destId="{C316ED6C-A81A-4821-A934-A18B1B276C19}" srcOrd="0" destOrd="0" parTransId="{B0E7FC27-BF11-4CA6-B708-B49299A1E8F7}" sibTransId="{1E3D3202-E84F-4F32-A916-48667F9EE629}"/>
    <dgm:cxn modelId="{962A7648-2F13-4ABE-8E84-A7B3BF70F0A1}" type="presOf" srcId="{E5BD892A-285B-4102-A42E-3D742ED21449}" destId="{04D2138F-07D4-4266-AFFD-DD6FE5DDFDFC}" srcOrd="1" destOrd="0" presId="urn:microsoft.com/office/officeart/2005/8/layout/orgChart1"/>
    <dgm:cxn modelId="{8ADBDA4D-D438-4969-B96F-13D67AFAFF94}" type="presOf" srcId="{ADDA8B6B-63C8-4C22-BD6D-BE24C2B7B4C1}" destId="{4F54CF5B-CCAF-4364-BA57-5D1DA25D847B}" srcOrd="0" destOrd="0" presId="urn:microsoft.com/office/officeart/2005/8/layout/orgChart1"/>
    <dgm:cxn modelId="{B3866943-215A-4950-9CEE-77C844B50FEE}" srcId="{A1E8426A-DBCA-48DD-BCE0-EEAE1CA317F3}" destId="{9FB50D54-420F-4B57-BC77-F1ACDC821FE1}" srcOrd="0" destOrd="0" parTransId="{E75F2794-9336-4C8A-A230-D51DA2C4A130}" sibTransId="{73E8BB54-3AA6-411C-9711-C3379C79402C}"/>
    <dgm:cxn modelId="{6AC1FD0E-D548-47B6-A9FD-DC7E5DA27285}" type="presOf" srcId="{419F792B-28A4-438F-9FF3-4D24FC276A7B}" destId="{36460A57-5A6D-4A5C-A28D-DD5B812B764F}" srcOrd="0" destOrd="0" presId="urn:microsoft.com/office/officeart/2005/8/layout/orgChart1"/>
    <dgm:cxn modelId="{C8FEECF0-35CD-4ED2-9736-503EBC05BCA9}" type="presOf" srcId="{B0E7FC27-BF11-4CA6-B708-B49299A1E8F7}" destId="{E04A9D2B-82A2-40B0-97CC-F98837F0011A}" srcOrd="0" destOrd="0" presId="urn:microsoft.com/office/officeart/2005/8/layout/orgChart1"/>
    <dgm:cxn modelId="{29BD70DB-8A9A-4993-AD90-4D29DC0C2EBC}" type="presOf" srcId="{9A8E75DE-8C00-4654-8C07-F879372BB58E}" destId="{8144D53C-7B1B-401E-BAD2-7307E94383B0}" srcOrd="0" destOrd="0" presId="urn:microsoft.com/office/officeart/2005/8/layout/orgChart1"/>
    <dgm:cxn modelId="{12CEF6F8-A12D-45EE-B4BC-B863771BD5D1}" type="presOf" srcId="{14FFED5D-0767-42F0-83C7-2CF25EDEE7F9}" destId="{647A71DF-BDFA-45E2-9EAD-48B7BB4B30E0}" srcOrd="0" destOrd="0" presId="urn:microsoft.com/office/officeart/2005/8/layout/orgChart1"/>
    <dgm:cxn modelId="{62BA92FA-B2E3-40A9-AD1D-F9CEECD40C0C}" srcId="{313767C9-7004-436E-81FA-C92FAE16F9C9}" destId="{CC320F5B-CFC2-4617-A42E-D050912B60A9}" srcOrd="1" destOrd="0" parTransId="{D0163F8F-AB93-4416-AFA5-F51DD3EB9522}" sibTransId="{405F4172-6D1C-41B3-BFA3-3CE2392C3537}"/>
    <dgm:cxn modelId="{DF6D6FA2-FD17-498C-A4E4-E6FDE0F50556}" srcId="{375F5529-0E82-4CC8-B5DA-2603218072E2}" destId="{2EA579FD-26B1-4190-BD98-32231800A26F}" srcOrd="1" destOrd="0" parTransId="{EBE6B25A-2802-498C-A477-EDD66EE39AC2}" sibTransId="{659F7DDC-2375-4C76-B45D-5A1FAAFE0A92}"/>
    <dgm:cxn modelId="{4B60F3B5-D064-4493-B534-CF9958BBCDAA}" type="presOf" srcId="{2ADA5375-2601-44CD-8975-6B8FC6C100B1}" destId="{10346973-DA7C-49DA-9D88-1CDAF73B66AE}" srcOrd="0" destOrd="0" presId="urn:microsoft.com/office/officeart/2005/8/layout/orgChart1"/>
    <dgm:cxn modelId="{C9BAD104-6460-42AA-98A2-0425ADED1553}" type="presOf" srcId="{8E7EA565-17F3-432C-AFC5-C70CB10A2571}" destId="{5593C0EF-9928-401E-B983-97380F1D6D07}" srcOrd="1" destOrd="0" presId="urn:microsoft.com/office/officeart/2005/8/layout/orgChart1"/>
    <dgm:cxn modelId="{6699BE0A-C909-43F1-83AD-1F1AA99EAA2F}" srcId="{6A94018C-1EA4-43CA-A8F0-77E9B04840F1}" destId="{54AB9CEC-4FE3-47CD-ABBF-F558DAB88271}" srcOrd="3" destOrd="0" parTransId="{739FBFAD-0359-4095-AE3C-8C243AB100C4}" sibTransId="{A17193E4-78CD-48A6-9562-9FFFE2826E39}"/>
    <dgm:cxn modelId="{D81AF64E-662E-49B6-B584-5D6AD4CEDF5D}" type="presOf" srcId="{04700E29-1777-4D46-8EC6-8F0352FBF76A}" destId="{45D0D6F3-43E3-4BB2-9EF8-97DD247C0DCB}" srcOrd="0" destOrd="0" presId="urn:microsoft.com/office/officeart/2005/8/layout/orgChart1"/>
    <dgm:cxn modelId="{98E26054-73CD-4026-885D-0FD4CA3455A0}" type="presOf" srcId="{1AEADC16-25CB-4F3D-B247-4CDAA25D4D36}" destId="{011042E6-C1AB-4370-8F08-4E2537161A46}" srcOrd="1" destOrd="0" presId="urn:microsoft.com/office/officeart/2005/8/layout/orgChart1"/>
    <dgm:cxn modelId="{44CDD20D-C730-4230-8CCE-36C087B4EE6B}" type="presOf" srcId="{BAEF2BEE-D7CE-4003-A6BD-1B432C063DAA}" destId="{8285EE01-C3D7-4FBC-8FA5-6DFCEAD443C5}" srcOrd="1" destOrd="0" presId="urn:microsoft.com/office/officeart/2005/8/layout/orgChart1"/>
    <dgm:cxn modelId="{A45629A2-82F7-487A-BCB2-7D82F8099A62}" type="presOf" srcId="{2539D222-AD6F-4730-9E9E-9ADF5089996F}" destId="{42C21414-08FB-4BCA-A718-1AB28B911EE1}" srcOrd="0" destOrd="0" presId="urn:microsoft.com/office/officeart/2005/8/layout/orgChart1"/>
    <dgm:cxn modelId="{8BD87142-6B35-43B2-BB33-072D0752B6AC}" type="presOf" srcId="{375F5529-0E82-4CC8-B5DA-2603218072E2}" destId="{9AC21D98-AEB2-4E13-BCFF-AB30FAF91DE6}" srcOrd="0" destOrd="0" presId="urn:microsoft.com/office/officeart/2005/8/layout/orgChart1"/>
    <dgm:cxn modelId="{85489B61-BFA9-4A27-A16E-0C25C37585BA}" type="presOf" srcId="{C0E6C21A-BA21-4A2B-BE04-903DDF13075E}" destId="{89080822-408D-4936-9819-83C1E402DB86}" srcOrd="1" destOrd="0" presId="urn:microsoft.com/office/officeart/2005/8/layout/orgChart1"/>
    <dgm:cxn modelId="{6FEA5AC1-7509-43F1-884F-3595E606F44B}" srcId="{0A0A87B8-8DC8-4731-8407-C16B3F91EDB0}" destId="{B9A33AC0-A5DD-466F-BBFA-8E4ADC34C444}" srcOrd="0" destOrd="0" parTransId="{9D1272A0-CEDF-4866-B487-B63EAF51DDF4}" sibTransId="{5CA20E77-12DA-43E1-AFB8-328889DA59BC}"/>
    <dgm:cxn modelId="{161A1024-4EBC-466F-B04F-9F9BE482E8F3}" srcId="{25CE2C7C-B522-4B4D-908E-059287040C43}" destId="{54769343-53B8-4DBE-AF82-1BAD09A4132B}" srcOrd="0" destOrd="0" parTransId="{5EB6EA29-24B6-4F5C-BFB2-D85FB35EE4D7}" sibTransId="{65409567-EFB1-48C2-8B89-39B71F60F3D7}"/>
    <dgm:cxn modelId="{71C6D43E-CE2D-4C6F-934E-D76548496964}" type="presOf" srcId="{5915D4C2-15CB-4207-A3BB-2CE93D347862}" destId="{108DF56F-DF93-4C46-999A-02F8F5EDE666}" srcOrd="1" destOrd="0" presId="urn:microsoft.com/office/officeart/2005/8/layout/orgChart1"/>
    <dgm:cxn modelId="{F8DDD363-190E-465D-ADCD-45DC20F04DB0}" type="presOf" srcId="{E72934DC-1857-47DA-8C63-2B76D0951BA1}" destId="{927C5754-51D0-4D90-B790-528C0F2A450F}" srcOrd="0" destOrd="0" presId="urn:microsoft.com/office/officeart/2005/8/layout/orgChart1"/>
    <dgm:cxn modelId="{D12C6B7A-E941-44EE-9CDF-8A2939C98745}" srcId="{E72260EB-0E7D-4DBA-9C6A-3086AAA25013}" destId="{2ADA5375-2601-44CD-8975-6B8FC6C100B1}" srcOrd="0" destOrd="0" parTransId="{AE6C78FE-BC2E-41CB-AE08-E05A8F95B845}" sibTransId="{82CC169C-8928-416F-895A-222F5F004C9E}"/>
    <dgm:cxn modelId="{2441F01D-0783-4D29-8D09-309F21F5D68F}" type="presOf" srcId="{B66DECA5-79D5-4586-B3F6-24C474F4E355}" destId="{575BD394-EF2E-4EAD-B601-BF02478DF786}" srcOrd="0" destOrd="0" presId="urn:microsoft.com/office/officeart/2005/8/layout/orgChart1"/>
    <dgm:cxn modelId="{AE90B47D-329E-4F23-B400-96BD83C68574}" type="presOf" srcId="{B66DECA5-79D5-4586-B3F6-24C474F4E355}" destId="{76DC2676-14EA-4449-B0D7-899C019F36E3}" srcOrd="1" destOrd="0" presId="urn:microsoft.com/office/officeart/2005/8/layout/orgChart1"/>
    <dgm:cxn modelId="{56CAD9A3-E77F-45E8-914A-8A11DB29E735}" type="presOf" srcId="{AA6100B2-4972-44C8-BCC0-E2E30C9612FC}" destId="{B024F4F7-518F-4757-B409-8D41623DE7E5}" srcOrd="0" destOrd="0" presId="urn:microsoft.com/office/officeart/2005/8/layout/orgChart1"/>
    <dgm:cxn modelId="{6AFAFDC7-81D8-411E-A264-BB26AD534742}" type="presOf" srcId="{B9F44C04-B827-4F6B-A24B-B031F1049D93}" destId="{F06877DD-38E5-483C-A3B0-4650DB9EEBE2}" srcOrd="0" destOrd="0" presId="urn:microsoft.com/office/officeart/2005/8/layout/orgChart1"/>
    <dgm:cxn modelId="{DEDEE2F3-3F26-4E84-AE74-9BA9F86D6AE0}" type="presOf" srcId="{ADDA8B6B-63C8-4C22-BD6D-BE24C2B7B4C1}" destId="{FC6C8A92-91F0-4C45-9490-28A7864C4105}" srcOrd="1" destOrd="0" presId="urn:microsoft.com/office/officeart/2005/8/layout/orgChart1"/>
    <dgm:cxn modelId="{E0EFC699-DF89-4B51-82C1-23F041828AF8}" type="presOf" srcId="{7FD17101-6ED0-4AFB-8753-0FD67635E73E}" destId="{D6E369DB-95E8-4087-A2BD-6AA271C8A8B8}" srcOrd="0" destOrd="0" presId="urn:microsoft.com/office/officeart/2005/8/layout/orgChart1"/>
    <dgm:cxn modelId="{CCE2F623-9E2E-4E4F-AD86-715FFE733ABA}" srcId="{2ADA5375-2601-44CD-8975-6B8FC6C100B1}" destId="{5BEB88F1-2841-43A6-BDCC-771EF7A33244}" srcOrd="0" destOrd="0" parTransId="{856C5A12-CE3A-413D-B031-10BB579F7212}" sibTransId="{FB295501-744B-4823-AF00-9E6D977C8358}"/>
    <dgm:cxn modelId="{907D4C13-3CBA-419A-B8D0-38E3E34C816E}" type="presOf" srcId="{E72260EB-0E7D-4DBA-9C6A-3086AAA25013}" destId="{38CE1266-AAA1-4332-B83A-277E23D20BFB}" srcOrd="1" destOrd="0" presId="urn:microsoft.com/office/officeart/2005/8/layout/orgChart1"/>
    <dgm:cxn modelId="{6AE15619-E323-498E-9E79-FDA34710BFF6}" srcId="{C0E6C21A-BA21-4A2B-BE04-903DDF13075E}" destId="{25CE2C7C-B522-4B4D-908E-059287040C43}" srcOrd="2" destOrd="0" parTransId="{F7362A20-CCFB-4B06-9369-3B6BF00DD6A2}" sibTransId="{4DE63A9A-8394-4788-B996-194673357A24}"/>
    <dgm:cxn modelId="{84D68AD7-332C-443E-8204-B80740C4A127}" type="presOf" srcId="{CDA46E55-51D2-472F-8B0A-30EC914BACCB}" destId="{FA2E45D4-987F-4C98-A670-2E8D6C8C2C2A}" srcOrd="0" destOrd="0" presId="urn:microsoft.com/office/officeart/2005/8/layout/orgChart1"/>
    <dgm:cxn modelId="{4D8FB233-5396-48D0-B201-55CB303DF876}" srcId="{C0E6C21A-BA21-4A2B-BE04-903DDF13075E}" destId="{2186E86A-2171-40FF-BC9A-33BAA27B8950}" srcOrd="0" destOrd="0" parTransId="{11178D0D-66FF-4D18-A56D-9129D14F35A2}" sibTransId="{DF423B33-68C5-49B2-9246-1D74DC6AFFB2}"/>
    <dgm:cxn modelId="{D0E47614-FC73-44AD-BEF0-DCDAD43D9B7C}" srcId="{B66DECA5-79D5-4586-B3F6-24C474F4E355}" destId="{E72934DC-1857-47DA-8C63-2B76D0951BA1}" srcOrd="4" destOrd="0" parTransId="{AA6100B2-4972-44C8-BCC0-E2E30C9612FC}" sibTransId="{3FECCDA4-C14F-4B58-87EA-BC76D6E7BFFB}"/>
    <dgm:cxn modelId="{BF2D033A-5244-492C-BE39-3846166A3F9B}" srcId="{6A94018C-1EA4-43CA-A8F0-77E9B04840F1}" destId="{ADDA8B6B-63C8-4C22-BD6D-BE24C2B7B4C1}" srcOrd="4" destOrd="0" parTransId="{BCDD2EB1-3AAB-49E3-A9F6-EE66106AF71B}" sibTransId="{D9DB453E-6629-49E3-B75C-BB8DFC3B9CF5}"/>
    <dgm:cxn modelId="{C6107420-7C49-49FA-85B7-632FC421CD4D}" srcId="{6643EC4F-7B1D-422D-951E-77E532DF4BBC}" destId="{58BD62CF-51BE-4CBF-A8F4-0E1F2D00CDF0}" srcOrd="0" destOrd="0" parTransId="{7FD17101-6ED0-4AFB-8753-0FD67635E73E}" sibTransId="{D957C32C-9F21-4E0B-BE43-727BC1DD408C}"/>
    <dgm:cxn modelId="{5D18F256-13C0-4063-BC04-98890713EFB0}" srcId="{2186E86A-2171-40FF-BC9A-33BAA27B8950}" destId="{15344F54-8D66-4E40-8E45-89AEA0CE0379}" srcOrd="0" destOrd="0" parTransId="{4E04F189-75A8-47EC-A0C9-E9ED9EF5E8FF}" sibTransId="{D429CD2A-CD1E-4637-AB9F-E085AA33A038}"/>
    <dgm:cxn modelId="{5725AFC1-E5FA-4B4F-BF4A-0A5D16E241A2}" type="presOf" srcId="{C499C01C-99D7-468D-BC90-19FA8F239805}" destId="{EBA41C1E-E756-49F4-A346-023FD0C951E2}" srcOrd="0" destOrd="0" presId="urn:microsoft.com/office/officeart/2005/8/layout/orgChart1"/>
    <dgm:cxn modelId="{8C77421A-53DE-4BEF-8956-7D9EE8B4F731}" type="presOf" srcId="{D1D37150-E5AE-4114-9310-D2D78546BB4A}" destId="{21397EBE-C2D2-4C65-BC4F-A6B04B3C65C9}" srcOrd="0" destOrd="0" presId="urn:microsoft.com/office/officeart/2005/8/layout/orgChart1"/>
    <dgm:cxn modelId="{523AB140-E80B-487A-B7EC-2996826E0F18}" type="presOf" srcId="{1AEADC16-25CB-4F3D-B247-4CDAA25D4D36}" destId="{277C1245-C500-40FD-A71E-C1EC582C53B5}" srcOrd="0" destOrd="0" presId="urn:microsoft.com/office/officeart/2005/8/layout/orgChart1"/>
    <dgm:cxn modelId="{8F21C0CE-DD70-4646-95BF-B6ACEDD23EE2}" type="presOf" srcId="{A804A3AC-E92A-4C4D-B862-C0FEEC950829}" destId="{EB60F9F4-342C-4356-8575-787BC9051618}" srcOrd="0" destOrd="0" presId="urn:microsoft.com/office/officeart/2005/8/layout/orgChart1"/>
    <dgm:cxn modelId="{7308847B-E315-496C-A83F-262697D176C4}" type="presOf" srcId="{7F2EBE98-40EF-4BF6-832F-C2B5D6F7A9AC}" destId="{B3E391F4-E1C2-423A-BA45-BDC749D088A4}" srcOrd="1" destOrd="0" presId="urn:microsoft.com/office/officeart/2005/8/layout/orgChart1"/>
    <dgm:cxn modelId="{125F63B7-EF85-4C36-B8D3-A1A38855ED6C}" type="presOf" srcId="{98820417-3872-47C1-82F9-A9046B1F7122}" destId="{9EA24714-E584-4044-8772-BBCA77849DD1}" srcOrd="0" destOrd="0" presId="urn:microsoft.com/office/officeart/2005/8/layout/orgChart1"/>
    <dgm:cxn modelId="{E8EB3C0C-4F39-43E3-B29F-3B6712773366}" type="presOf" srcId="{C499C01C-99D7-468D-BC90-19FA8F239805}" destId="{67176879-2A9C-40CA-A8F6-F1C0AEAD9886}" srcOrd="1" destOrd="0" presId="urn:microsoft.com/office/officeart/2005/8/layout/orgChart1"/>
    <dgm:cxn modelId="{990B6149-148C-4AA5-9FF9-172BF7484C44}" type="presOf" srcId="{CC320F5B-CFC2-4617-A42E-D050912B60A9}" destId="{D6E2A633-2C22-4FA9-BAF6-33AB9A4C418C}" srcOrd="0" destOrd="0" presId="urn:microsoft.com/office/officeart/2005/8/layout/orgChart1"/>
    <dgm:cxn modelId="{1C89D6B7-C551-4327-A9D0-B66C362D85BA}" type="presOf" srcId="{FCF6A06E-EC98-4933-887C-C6124C968AB1}" destId="{4E34638B-EE8F-4D20-A316-6202C4881342}" srcOrd="0" destOrd="0" presId="urn:microsoft.com/office/officeart/2005/8/layout/orgChart1"/>
    <dgm:cxn modelId="{2D2F0A17-993F-4420-B51A-C3EFFCB79235}" type="presOf" srcId="{A1E8426A-DBCA-48DD-BCE0-EEAE1CA317F3}" destId="{1E54224C-BF97-4DF8-B093-AD81CEC70635}" srcOrd="1" destOrd="0" presId="urn:microsoft.com/office/officeart/2005/8/layout/orgChart1"/>
    <dgm:cxn modelId="{BF217DE0-F897-44B4-923D-DCA1CEFCBE00}" type="presOf" srcId="{989CF0ED-1770-4A68-8632-3D2A00D8E313}" destId="{CC9C0A04-096C-47B2-8616-AD388016197C}" srcOrd="0" destOrd="0" presId="urn:microsoft.com/office/officeart/2005/8/layout/orgChart1"/>
    <dgm:cxn modelId="{5DD5320B-E68B-4B9F-BCB5-43D63E5485A6}" type="presOf" srcId="{58BD62CF-51BE-4CBF-A8F4-0E1F2D00CDF0}" destId="{1F3E5721-FFFF-44A7-B763-7125DF48424A}" srcOrd="1" destOrd="0" presId="urn:microsoft.com/office/officeart/2005/8/layout/orgChart1"/>
    <dgm:cxn modelId="{B4C71729-61ED-4BF0-BC3A-681FAD33E06D}" type="presOf" srcId="{313767C9-7004-436E-81FA-C92FAE16F9C9}" destId="{45D3E011-6F5B-4D85-A626-4188095EF8F7}" srcOrd="1" destOrd="0" presId="urn:microsoft.com/office/officeart/2005/8/layout/orgChart1"/>
    <dgm:cxn modelId="{E39FA2EC-BA45-4493-91BB-20707E8586AB}" type="presOf" srcId="{EBE6B25A-2802-498C-A477-EDD66EE39AC2}" destId="{D85A4A97-5CD0-4C59-BA1E-A6F191405726}" srcOrd="0" destOrd="0" presId="urn:microsoft.com/office/officeart/2005/8/layout/orgChart1"/>
    <dgm:cxn modelId="{A6405272-F7DC-42B9-834F-B5EFA7DE14BA}" type="presOf" srcId="{4360C91D-AD4E-4DB1-8B08-E8A1033A5C6E}" destId="{B9CB5A20-1204-4391-9855-50CEF79351D2}" srcOrd="0" destOrd="0" presId="urn:microsoft.com/office/officeart/2005/8/layout/orgChart1"/>
    <dgm:cxn modelId="{D7110CE6-016F-4EF2-BD77-A581B2DB0306}" type="presOf" srcId="{E0299822-475E-45D3-983E-456ADC8A344A}" destId="{35A85A6A-7EDA-439A-8640-EB4FCC44CF23}" srcOrd="0" destOrd="0" presId="urn:microsoft.com/office/officeart/2005/8/layout/orgChart1"/>
    <dgm:cxn modelId="{ECE5810F-386D-4340-A238-EF11EB4BABA4}" type="presOf" srcId="{E2ED5B7D-941B-4C07-8741-548946D42C82}" destId="{6FA74F3D-5EB9-4BA1-B96B-8E533020CEE9}" srcOrd="1" destOrd="0" presId="urn:microsoft.com/office/officeart/2005/8/layout/orgChart1"/>
    <dgm:cxn modelId="{505F2EBD-1DD7-410C-849D-7AB6FC2B5368}" type="presOf" srcId="{7940F247-F742-4AFC-9EE0-C4C414120328}" destId="{F44722AB-A6E3-48F3-8161-23552561A4A2}" srcOrd="0" destOrd="0" presId="urn:microsoft.com/office/officeart/2005/8/layout/orgChart1"/>
    <dgm:cxn modelId="{D3D145BD-9F48-45CF-9AA2-71EF758FCBD6}" type="presOf" srcId="{5BEB88F1-2841-43A6-BDCC-771EF7A33244}" destId="{7871FED3-A24C-47D0-9CA4-DD773CBEBF04}" srcOrd="1" destOrd="0" presId="urn:microsoft.com/office/officeart/2005/8/layout/orgChart1"/>
    <dgm:cxn modelId="{8A0791C5-2D94-4686-9958-AB71BDF09538}" type="presOf" srcId="{3545C2D2-EED0-410F-9E08-E82F4A15E548}" destId="{7DE13494-DAE1-4CF2-8320-52078D66EC16}" srcOrd="0" destOrd="0" presId="urn:microsoft.com/office/officeart/2005/8/layout/orgChart1"/>
    <dgm:cxn modelId="{FABB93CF-47C7-45DB-8773-EBF2A473C4C5}" type="presOf" srcId="{85C71BCE-FF54-4FBD-A1E1-FE30F9C0863D}" destId="{3A438DAE-8605-4D5E-B891-94EE30328A6E}" srcOrd="1" destOrd="0" presId="urn:microsoft.com/office/officeart/2005/8/layout/orgChart1"/>
    <dgm:cxn modelId="{1B036550-C935-4007-A548-93ED746737BA}" srcId="{15344F54-8D66-4E40-8E45-89AEA0CE0379}" destId="{E2ED5B7D-941B-4C07-8741-548946D42C82}" srcOrd="0" destOrd="0" parTransId="{989CF0ED-1770-4A68-8632-3D2A00D8E313}" sibTransId="{FB1D5FFB-1197-4F29-89A0-3BAE864BEF38}"/>
    <dgm:cxn modelId="{E26F9CED-6C28-4B93-814F-288A1E46CD7D}" type="presOf" srcId="{9FB50D54-420F-4B57-BC77-F1ACDC821FE1}" destId="{10377406-C4D5-4B25-B465-94342606D79D}" srcOrd="1" destOrd="0" presId="urn:microsoft.com/office/officeart/2005/8/layout/orgChart1"/>
    <dgm:cxn modelId="{0CDD8277-FD94-42EA-BDB9-EDD742E0F74C}" type="presParOf" srcId="{F6615B96-C66B-4ECB-87A3-6C8AC629B273}" destId="{B2A45083-88A1-4B43-B42F-16874E67C27E}" srcOrd="0" destOrd="0" presId="urn:microsoft.com/office/officeart/2005/8/layout/orgChart1"/>
    <dgm:cxn modelId="{A5B2D935-96A3-4395-82CF-B91D69CE1C7E}" type="presParOf" srcId="{B2A45083-88A1-4B43-B42F-16874E67C27E}" destId="{1AC1C6EB-6387-4D51-A24B-BE7540231862}" srcOrd="0" destOrd="0" presId="urn:microsoft.com/office/officeart/2005/8/layout/orgChart1"/>
    <dgm:cxn modelId="{6DEEE9B2-F2A0-480E-9AE9-607D4A17483E}" type="presParOf" srcId="{1AC1C6EB-6387-4D51-A24B-BE7540231862}" destId="{C3127C3C-809F-4FC8-95E2-D3629EAC6462}" srcOrd="0" destOrd="0" presId="urn:microsoft.com/office/officeart/2005/8/layout/orgChart1"/>
    <dgm:cxn modelId="{711EE2F9-8A23-4512-8213-A35CA876102F}" type="presParOf" srcId="{1AC1C6EB-6387-4D51-A24B-BE7540231862}" destId="{89080822-408D-4936-9819-83C1E402DB86}" srcOrd="1" destOrd="0" presId="urn:microsoft.com/office/officeart/2005/8/layout/orgChart1"/>
    <dgm:cxn modelId="{82DB23E7-3C95-4F2C-8DD7-FE7A5BCA82F8}" type="presParOf" srcId="{B2A45083-88A1-4B43-B42F-16874E67C27E}" destId="{3B21C9C3-37C3-4C98-8A9B-06230B69C80E}" srcOrd="1" destOrd="0" presId="urn:microsoft.com/office/officeart/2005/8/layout/orgChart1"/>
    <dgm:cxn modelId="{EE794C86-EE57-450B-A109-E67E25019EE9}" type="presParOf" srcId="{3B21C9C3-37C3-4C98-8A9B-06230B69C80E}" destId="{3BB0AE7F-426B-41E9-B47C-D93960A881E0}" srcOrd="0" destOrd="0" presId="urn:microsoft.com/office/officeart/2005/8/layout/orgChart1"/>
    <dgm:cxn modelId="{47DC4FC2-547E-45FE-B32C-D06C3CDE6673}" type="presParOf" srcId="{3B21C9C3-37C3-4C98-8A9B-06230B69C80E}" destId="{4EA3B620-7339-4B82-9476-9C4089595E4F}" srcOrd="1" destOrd="0" presId="urn:microsoft.com/office/officeart/2005/8/layout/orgChart1"/>
    <dgm:cxn modelId="{0F927BE4-261D-42FF-BB66-3F309A0717BD}" type="presParOf" srcId="{4EA3B620-7339-4B82-9476-9C4089595E4F}" destId="{F76E4D67-01A2-494F-83B4-83E73CADE907}" srcOrd="0" destOrd="0" presId="urn:microsoft.com/office/officeart/2005/8/layout/orgChart1"/>
    <dgm:cxn modelId="{4B4ACF55-97C9-4146-9D5D-3F3AF3AFF5C2}" type="presParOf" srcId="{F76E4D67-01A2-494F-83B4-83E73CADE907}" destId="{AD1C6665-AC9A-4031-9D1E-7ACE00DC1B36}" srcOrd="0" destOrd="0" presId="urn:microsoft.com/office/officeart/2005/8/layout/orgChart1"/>
    <dgm:cxn modelId="{F7A38832-4E82-4AEA-99C9-05436DB59BB9}" type="presParOf" srcId="{F76E4D67-01A2-494F-83B4-83E73CADE907}" destId="{7B92691A-CF47-414C-9F81-094A3E83C338}" srcOrd="1" destOrd="0" presId="urn:microsoft.com/office/officeart/2005/8/layout/orgChart1"/>
    <dgm:cxn modelId="{DF9CD3EC-C06B-45AF-8E47-DA49CF55C7FE}" type="presParOf" srcId="{4EA3B620-7339-4B82-9476-9C4089595E4F}" destId="{696BC4B5-0937-4556-AB9F-D71989E9DE9C}" srcOrd="1" destOrd="0" presId="urn:microsoft.com/office/officeart/2005/8/layout/orgChart1"/>
    <dgm:cxn modelId="{C83A551F-F797-4B6E-A482-1CD5C80A3E8D}" type="presParOf" srcId="{696BC4B5-0937-4556-AB9F-D71989E9DE9C}" destId="{465B30DB-51DA-4881-B0BF-65C6FB3F9575}" srcOrd="0" destOrd="0" presId="urn:microsoft.com/office/officeart/2005/8/layout/orgChart1"/>
    <dgm:cxn modelId="{3898CA60-B18A-4940-917E-8A336D5F6253}" type="presParOf" srcId="{696BC4B5-0937-4556-AB9F-D71989E9DE9C}" destId="{C3E97ECD-266D-43AA-BF36-9555112966B6}" srcOrd="1" destOrd="0" presId="urn:microsoft.com/office/officeart/2005/8/layout/orgChart1"/>
    <dgm:cxn modelId="{7003F47D-BFF8-47C8-B013-37CD12D4F580}" type="presParOf" srcId="{C3E97ECD-266D-43AA-BF36-9555112966B6}" destId="{A9DD3FC2-0B4C-4081-8887-ED44CDC7FFCC}" srcOrd="0" destOrd="0" presId="urn:microsoft.com/office/officeart/2005/8/layout/orgChart1"/>
    <dgm:cxn modelId="{FB73637A-42F9-4EB7-B3A0-C171BDDA774C}" type="presParOf" srcId="{A9DD3FC2-0B4C-4081-8887-ED44CDC7FFCC}" destId="{6014D593-744A-465B-9E4E-48AC1D68241A}" srcOrd="0" destOrd="0" presId="urn:microsoft.com/office/officeart/2005/8/layout/orgChart1"/>
    <dgm:cxn modelId="{F98476DF-9891-4475-9DAD-44B6BA9B4F92}" type="presParOf" srcId="{A9DD3FC2-0B4C-4081-8887-ED44CDC7FFCC}" destId="{360D9501-BB3B-4D53-BE67-F0CFFC7873CD}" srcOrd="1" destOrd="0" presId="urn:microsoft.com/office/officeart/2005/8/layout/orgChart1"/>
    <dgm:cxn modelId="{5B359F79-34B8-4EF9-B518-F53E2FFFBD8B}" type="presParOf" srcId="{C3E97ECD-266D-43AA-BF36-9555112966B6}" destId="{F15F0558-88BA-479A-BF0D-34C245F1313B}" srcOrd="1" destOrd="0" presId="urn:microsoft.com/office/officeart/2005/8/layout/orgChart1"/>
    <dgm:cxn modelId="{8DD8CA93-F96A-4F8D-B0E7-D8C08CC12908}" type="presParOf" srcId="{F15F0558-88BA-479A-BF0D-34C245F1313B}" destId="{CC9C0A04-096C-47B2-8616-AD388016197C}" srcOrd="0" destOrd="0" presId="urn:microsoft.com/office/officeart/2005/8/layout/orgChart1"/>
    <dgm:cxn modelId="{81BFA7B5-8D59-4390-93BE-8B5E0859C10C}" type="presParOf" srcId="{F15F0558-88BA-479A-BF0D-34C245F1313B}" destId="{C6B66A09-079D-49D4-A3D4-E510F0B42D8C}" srcOrd="1" destOrd="0" presId="urn:microsoft.com/office/officeart/2005/8/layout/orgChart1"/>
    <dgm:cxn modelId="{E9457BAE-8DC3-47AE-9208-6018CD1EAA71}" type="presParOf" srcId="{C6B66A09-079D-49D4-A3D4-E510F0B42D8C}" destId="{6510F024-CFC5-4E2D-B507-66BAC37889E3}" srcOrd="0" destOrd="0" presId="urn:microsoft.com/office/officeart/2005/8/layout/orgChart1"/>
    <dgm:cxn modelId="{39D74116-0828-4597-98F9-2233296C589E}" type="presParOf" srcId="{6510F024-CFC5-4E2D-B507-66BAC37889E3}" destId="{BEA7AAE5-BE6D-4929-BCD4-A3BA2DDCF0DF}" srcOrd="0" destOrd="0" presId="urn:microsoft.com/office/officeart/2005/8/layout/orgChart1"/>
    <dgm:cxn modelId="{645946C2-214C-41B9-9902-EE60C61E7358}" type="presParOf" srcId="{6510F024-CFC5-4E2D-B507-66BAC37889E3}" destId="{6FA74F3D-5EB9-4BA1-B96B-8E533020CEE9}" srcOrd="1" destOrd="0" presId="urn:microsoft.com/office/officeart/2005/8/layout/orgChart1"/>
    <dgm:cxn modelId="{823D282D-10C9-453B-91C5-E10B993CB081}" type="presParOf" srcId="{C6B66A09-079D-49D4-A3D4-E510F0B42D8C}" destId="{8B163A12-E1C0-4B0C-9451-0865670F3FD1}" srcOrd="1" destOrd="0" presId="urn:microsoft.com/office/officeart/2005/8/layout/orgChart1"/>
    <dgm:cxn modelId="{331B529E-263D-4090-9F89-5AE2DCA5F6A2}" type="presParOf" srcId="{C6B66A09-079D-49D4-A3D4-E510F0B42D8C}" destId="{81784572-FD44-4011-899C-8F2216967A15}" srcOrd="2" destOrd="0" presId="urn:microsoft.com/office/officeart/2005/8/layout/orgChart1"/>
    <dgm:cxn modelId="{9A19E142-8DD5-47E1-91D1-136CB3F412AC}" type="presParOf" srcId="{F15F0558-88BA-479A-BF0D-34C245F1313B}" destId="{79FE52F3-4FE5-4714-AE8D-17A9C0FFD2ED}" srcOrd="2" destOrd="0" presId="urn:microsoft.com/office/officeart/2005/8/layout/orgChart1"/>
    <dgm:cxn modelId="{0DF6FFC7-C61E-4E86-929F-85D72C6DAF34}" type="presParOf" srcId="{F15F0558-88BA-479A-BF0D-34C245F1313B}" destId="{8EE2365F-3A0D-4445-ABB1-DD14EBC0DA4C}" srcOrd="3" destOrd="0" presId="urn:microsoft.com/office/officeart/2005/8/layout/orgChart1"/>
    <dgm:cxn modelId="{F05BB705-80C5-4333-AF5B-9C5C98C28399}" type="presParOf" srcId="{8EE2365F-3A0D-4445-ABB1-DD14EBC0DA4C}" destId="{FB1E043D-F747-46E2-8DDB-63D8F16A35A9}" srcOrd="0" destOrd="0" presId="urn:microsoft.com/office/officeart/2005/8/layout/orgChart1"/>
    <dgm:cxn modelId="{8609B5B6-C4CE-4FE4-BF9A-37F9233ECC91}" type="presParOf" srcId="{FB1E043D-F747-46E2-8DDB-63D8F16A35A9}" destId="{6165058A-1D5B-4754-B53C-D0A1D9D2036C}" srcOrd="0" destOrd="0" presId="urn:microsoft.com/office/officeart/2005/8/layout/orgChart1"/>
    <dgm:cxn modelId="{60E87DCE-7065-4FDA-B99E-F55C4678B302}" type="presParOf" srcId="{FB1E043D-F747-46E2-8DDB-63D8F16A35A9}" destId="{B3E391F4-E1C2-423A-BA45-BDC749D088A4}" srcOrd="1" destOrd="0" presId="urn:microsoft.com/office/officeart/2005/8/layout/orgChart1"/>
    <dgm:cxn modelId="{83D8B22E-7C89-448C-85B3-A37564E58366}" type="presParOf" srcId="{8EE2365F-3A0D-4445-ABB1-DD14EBC0DA4C}" destId="{4CF3E550-4649-4DB3-AC40-D108E6B11FEB}" srcOrd="1" destOrd="0" presId="urn:microsoft.com/office/officeart/2005/8/layout/orgChart1"/>
    <dgm:cxn modelId="{51941210-3D99-42A1-B540-214379757BC9}" type="presParOf" srcId="{8EE2365F-3A0D-4445-ABB1-DD14EBC0DA4C}" destId="{9F8C30CD-8FE1-4F49-96C4-DED2CF7EB4C8}" srcOrd="2" destOrd="0" presId="urn:microsoft.com/office/officeart/2005/8/layout/orgChart1"/>
    <dgm:cxn modelId="{34F709BC-2E59-49E9-AB48-06A6AAFDE053}" type="presParOf" srcId="{F15F0558-88BA-479A-BF0D-34C245F1313B}" destId="{594A561C-724C-4F40-B155-AFF124201395}" srcOrd="4" destOrd="0" presId="urn:microsoft.com/office/officeart/2005/8/layout/orgChart1"/>
    <dgm:cxn modelId="{CAE50933-4723-4DA1-8791-480FF89399B9}" type="presParOf" srcId="{F15F0558-88BA-479A-BF0D-34C245F1313B}" destId="{0533B544-4A5D-4632-8ED2-83F73D915F67}" srcOrd="5" destOrd="0" presId="urn:microsoft.com/office/officeart/2005/8/layout/orgChart1"/>
    <dgm:cxn modelId="{0E63917D-6E74-4523-A3BB-5F7DD29E8DD3}" type="presParOf" srcId="{0533B544-4A5D-4632-8ED2-83F73D915F67}" destId="{5ADB0DCA-6DB0-4715-AC44-3A81D5D819DC}" srcOrd="0" destOrd="0" presId="urn:microsoft.com/office/officeart/2005/8/layout/orgChart1"/>
    <dgm:cxn modelId="{C32367DC-95A6-44F9-BE95-CAC5E89D1DDE}" type="presParOf" srcId="{5ADB0DCA-6DB0-4715-AC44-3A81D5D819DC}" destId="{B9CB5A20-1204-4391-9855-50CEF79351D2}" srcOrd="0" destOrd="0" presId="urn:microsoft.com/office/officeart/2005/8/layout/orgChart1"/>
    <dgm:cxn modelId="{3DCDABDF-BB11-41F2-BAF9-679F988CFB7D}" type="presParOf" srcId="{5ADB0DCA-6DB0-4715-AC44-3A81D5D819DC}" destId="{F9A25EB0-A5A5-4A67-8671-8ACC119DEFC6}" srcOrd="1" destOrd="0" presId="urn:microsoft.com/office/officeart/2005/8/layout/orgChart1"/>
    <dgm:cxn modelId="{77CEB9D6-0AA3-4830-97E6-EB86F1050DC2}" type="presParOf" srcId="{0533B544-4A5D-4632-8ED2-83F73D915F67}" destId="{22C3B4C4-8F8E-46BE-9B1F-26167902ED3D}" srcOrd="1" destOrd="0" presId="urn:microsoft.com/office/officeart/2005/8/layout/orgChart1"/>
    <dgm:cxn modelId="{721678AF-7D0C-4B09-BA0B-1AEBFDA7C40B}" type="presParOf" srcId="{0533B544-4A5D-4632-8ED2-83F73D915F67}" destId="{E3896909-FBE8-42B5-ADE3-74103D07DD7F}" srcOrd="2" destOrd="0" presId="urn:microsoft.com/office/officeart/2005/8/layout/orgChart1"/>
    <dgm:cxn modelId="{1EA0B2DE-E70C-40AF-A3E8-09069ADEDCBB}" type="presParOf" srcId="{F15F0558-88BA-479A-BF0D-34C245F1313B}" destId="{42C21414-08FB-4BCA-A718-1AB28B911EE1}" srcOrd="6" destOrd="0" presId="urn:microsoft.com/office/officeart/2005/8/layout/orgChart1"/>
    <dgm:cxn modelId="{80F45075-20BB-4D14-AB98-58633A82EE55}" type="presParOf" srcId="{F15F0558-88BA-479A-BF0D-34C245F1313B}" destId="{763FA455-E5BD-460E-B8BB-EE0FE62BE2C3}" srcOrd="7" destOrd="0" presId="urn:microsoft.com/office/officeart/2005/8/layout/orgChart1"/>
    <dgm:cxn modelId="{30789374-CB42-4AA7-AC70-B68D5B26FAAB}" type="presParOf" srcId="{763FA455-E5BD-460E-B8BB-EE0FE62BE2C3}" destId="{FAB40852-668E-4764-998A-3DD04957BC6C}" srcOrd="0" destOrd="0" presId="urn:microsoft.com/office/officeart/2005/8/layout/orgChart1"/>
    <dgm:cxn modelId="{A6447DBA-127B-4DFE-920E-9E3283C89CE9}" type="presParOf" srcId="{FAB40852-668E-4764-998A-3DD04957BC6C}" destId="{EBA41C1E-E756-49F4-A346-023FD0C951E2}" srcOrd="0" destOrd="0" presId="urn:microsoft.com/office/officeart/2005/8/layout/orgChart1"/>
    <dgm:cxn modelId="{545E06B8-BC91-4203-B4FE-05BF553C97DE}" type="presParOf" srcId="{FAB40852-668E-4764-998A-3DD04957BC6C}" destId="{67176879-2A9C-40CA-A8F6-F1C0AEAD9886}" srcOrd="1" destOrd="0" presId="urn:microsoft.com/office/officeart/2005/8/layout/orgChart1"/>
    <dgm:cxn modelId="{AB50EF7F-78E8-4506-9253-0AA9B55B4CC8}" type="presParOf" srcId="{763FA455-E5BD-460E-B8BB-EE0FE62BE2C3}" destId="{6DF0530B-19E2-493C-A19B-CE18B901758C}" srcOrd="1" destOrd="0" presId="urn:microsoft.com/office/officeart/2005/8/layout/orgChart1"/>
    <dgm:cxn modelId="{30AC9269-EC0E-4861-94C3-52726D8A145A}" type="presParOf" srcId="{763FA455-E5BD-460E-B8BB-EE0FE62BE2C3}" destId="{965688CF-B0D9-44C0-876F-B754631C63BD}" srcOrd="2" destOrd="0" presId="urn:microsoft.com/office/officeart/2005/8/layout/orgChart1"/>
    <dgm:cxn modelId="{678A4254-33FA-4F54-896F-06FD574D9C75}" type="presParOf" srcId="{F15F0558-88BA-479A-BF0D-34C245F1313B}" destId="{32FEF232-18FC-4588-B75C-E9AB6347D208}" srcOrd="8" destOrd="0" presId="urn:microsoft.com/office/officeart/2005/8/layout/orgChart1"/>
    <dgm:cxn modelId="{0D5B39AF-CFC5-4699-8B6A-0972AD9982EC}" type="presParOf" srcId="{F15F0558-88BA-479A-BF0D-34C245F1313B}" destId="{F6BC0824-41A6-471E-A000-C6C98E0E6D1C}" srcOrd="9" destOrd="0" presId="urn:microsoft.com/office/officeart/2005/8/layout/orgChart1"/>
    <dgm:cxn modelId="{56A4DEC9-B93F-4994-BD22-7094226AAFD1}" type="presParOf" srcId="{F6BC0824-41A6-471E-A000-C6C98E0E6D1C}" destId="{F0FF2590-3BF5-44FD-99AE-BCBF917B3D9B}" srcOrd="0" destOrd="0" presId="urn:microsoft.com/office/officeart/2005/8/layout/orgChart1"/>
    <dgm:cxn modelId="{A7068328-894F-4C53-8E4C-2D01905A89EC}" type="presParOf" srcId="{F0FF2590-3BF5-44FD-99AE-BCBF917B3D9B}" destId="{9AC21D98-AEB2-4E13-BCFF-AB30FAF91DE6}" srcOrd="0" destOrd="0" presId="urn:microsoft.com/office/officeart/2005/8/layout/orgChart1"/>
    <dgm:cxn modelId="{EFA541D4-DDFA-4F4B-91E3-E99DECABFD2F}" type="presParOf" srcId="{F0FF2590-3BF5-44FD-99AE-BCBF917B3D9B}" destId="{E1807D98-A131-457A-9BC5-1760ACC66D81}" srcOrd="1" destOrd="0" presId="urn:microsoft.com/office/officeart/2005/8/layout/orgChart1"/>
    <dgm:cxn modelId="{D6B094E5-A7EA-449C-B372-6225B7B02467}" type="presParOf" srcId="{F6BC0824-41A6-471E-A000-C6C98E0E6D1C}" destId="{0B4117A2-E825-4B9C-8254-0068F85AC4D8}" srcOrd="1" destOrd="0" presId="urn:microsoft.com/office/officeart/2005/8/layout/orgChart1"/>
    <dgm:cxn modelId="{3AD930D8-445E-41E2-AEC2-A45C9B209023}" type="presParOf" srcId="{0B4117A2-E825-4B9C-8254-0068F85AC4D8}" destId="{04C10F95-9C0A-4CC4-848E-203F41231A1C}" srcOrd="0" destOrd="0" presId="urn:microsoft.com/office/officeart/2005/8/layout/orgChart1"/>
    <dgm:cxn modelId="{7FA4A741-9DA2-45E8-915A-A216439E0C13}" type="presParOf" srcId="{0B4117A2-E825-4B9C-8254-0068F85AC4D8}" destId="{F169E4E9-71B7-4975-9E45-00CAC5004818}" srcOrd="1" destOrd="0" presId="urn:microsoft.com/office/officeart/2005/8/layout/orgChart1"/>
    <dgm:cxn modelId="{CEB2A695-1B4D-40ED-8F27-758BDAD06CE1}" type="presParOf" srcId="{F169E4E9-71B7-4975-9E45-00CAC5004818}" destId="{2FA931C0-132C-4095-8798-1CCCBF23438D}" srcOrd="0" destOrd="0" presId="urn:microsoft.com/office/officeart/2005/8/layout/orgChart1"/>
    <dgm:cxn modelId="{BDDED5B8-70B7-4C66-AD91-B5D492E98AE9}" type="presParOf" srcId="{2FA931C0-132C-4095-8798-1CCCBF23438D}" destId="{7496F800-5509-4759-AE58-C227E6EB3D1D}" srcOrd="0" destOrd="0" presId="urn:microsoft.com/office/officeart/2005/8/layout/orgChart1"/>
    <dgm:cxn modelId="{2353743E-CC93-4CBB-88B6-12E19B9F97A8}" type="presParOf" srcId="{2FA931C0-132C-4095-8798-1CCCBF23438D}" destId="{63CD083A-9164-4108-A9F6-D4BA35ED0ADC}" srcOrd="1" destOrd="0" presId="urn:microsoft.com/office/officeart/2005/8/layout/orgChart1"/>
    <dgm:cxn modelId="{6941738A-5AF1-4C6D-81B9-4993F932C157}" type="presParOf" srcId="{F169E4E9-71B7-4975-9E45-00CAC5004818}" destId="{552811C2-88C5-43E0-961D-EB93EB5E2383}" srcOrd="1" destOrd="0" presId="urn:microsoft.com/office/officeart/2005/8/layout/orgChart1"/>
    <dgm:cxn modelId="{9D9E9FB1-56A3-41B2-95D4-CF76B94D8847}" type="presParOf" srcId="{F169E4E9-71B7-4975-9E45-00CAC5004818}" destId="{12A33550-9E4A-46D3-97C8-ABA7857F1D62}" srcOrd="2" destOrd="0" presId="urn:microsoft.com/office/officeart/2005/8/layout/orgChart1"/>
    <dgm:cxn modelId="{DA1B2A74-C0D4-4528-AF6C-1CCFC473D5B9}" type="presParOf" srcId="{0B4117A2-E825-4B9C-8254-0068F85AC4D8}" destId="{D85A4A97-5CD0-4C59-BA1E-A6F191405726}" srcOrd="2" destOrd="0" presId="urn:microsoft.com/office/officeart/2005/8/layout/orgChart1"/>
    <dgm:cxn modelId="{58CDB65D-45C2-46FB-A2EF-9C297E5B86B8}" type="presParOf" srcId="{0B4117A2-E825-4B9C-8254-0068F85AC4D8}" destId="{BA900F22-661E-41A1-8704-0A3B3B63D70F}" srcOrd="3" destOrd="0" presId="urn:microsoft.com/office/officeart/2005/8/layout/orgChart1"/>
    <dgm:cxn modelId="{8E4B5D38-F9F4-45E4-BAF7-B41897BF09C6}" type="presParOf" srcId="{BA900F22-661E-41A1-8704-0A3B3B63D70F}" destId="{BF9DEF56-164D-4656-9F57-EF4DDC784799}" srcOrd="0" destOrd="0" presId="urn:microsoft.com/office/officeart/2005/8/layout/orgChart1"/>
    <dgm:cxn modelId="{B384BB59-616E-46E1-A414-694CF630EF8E}" type="presParOf" srcId="{BF9DEF56-164D-4656-9F57-EF4DDC784799}" destId="{A5DE50DF-7688-4B5E-9015-8001233B2DD2}" srcOrd="0" destOrd="0" presId="urn:microsoft.com/office/officeart/2005/8/layout/orgChart1"/>
    <dgm:cxn modelId="{C950A1D7-2866-4769-9337-46502DC2BDF5}" type="presParOf" srcId="{BF9DEF56-164D-4656-9F57-EF4DDC784799}" destId="{FA13280F-A043-480E-BBDF-8B6E35AEBA28}" srcOrd="1" destOrd="0" presId="urn:microsoft.com/office/officeart/2005/8/layout/orgChart1"/>
    <dgm:cxn modelId="{3F9DBF02-2BF9-4B84-8CDA-664B13FF5519}" type="presParOf" srcId="{BA900F22-661E-41A1-8704-0A3B3B63D70F}" destId="{FA25F200-6B7C-4C23-91FD-980F0DFB0004}" srcOrd="1" destOrd="0" presId="urn:microsoft.com/office/officeart/2005/8/layout/orgChart1"/>
    <dgm:cxn modelId="{E7A5D9A1-2184-4621-80DF-B1F86E952F06}" type="presParOf" srcId="{BA900F22-661E-41A1-8704-0A3B3B63D70F}" destId="{C92F8F5A-5A06-4878-BB11-BE905A41BB5D}" srcOrd="2" destOrd="0" presId="urn:microsoft.com/office/officeart/2005/8/layout/orgChart1"/>
    <dgm:cxn modelId="{D2EF118D-822B-4E1F-9A1B-C7C6D7A5B0EF}" type="presParOf" srcId="{F6BC0824-41A6-471E-A000-C6C98E0E6D1C}" destId="{5212B582-7EE8-4701-B3FA-974B2A7B6F11}" srcOrd="2" destOrd="0" presId="urn:microsoft.com/office/officeart/2005/8/layout/orgChart1"/>
    <dgm:cxn modelId="{183C0353-D6AD-4EC1-93BA-CEB3B4AC9D9A}" type="presParOf" srcId="{C3E97ECD-266D-43AA-BF36-9555112966B6}" destId="{944B6D53-B6C1-430B-A501-18F67CFAF60C}" srcOrd="2" destOrd="0" presId="urn:microsoft.com/office/officeart/2005/8/layout/orgChart1"/>
    <dgm:cxn modelId="{44FD80D3-296B-493F-BD8D-78F8B4165B83}" type="presParOf" srcId="{696BC4B5-0937-4556-AB9F-D71989E9DE9C}" destId="{5CA42EA9-985E-4FF9-98A0-E3B5479280D7}" srcOrd="2" destOrd="0" presId="urn:microsoft.com/office/officeart/2005/8/layout/orgChart1"/>
    <dgm:cxn modelId="{4EA9E6D5-13D5-4486-A664-645A9F54A267}" type="presParOf" srcId="{696BC4B5-0937-4556-AB9F-D71989E9DE9C}" destId="{184B1D8A-0121-41CA-AA66-468ADA3D5D4E}" srcOrd="3" destOrd="0" presId="urn:microsoft.com/office/officeart/2005/8/layout/orgChart1"/>
    <dgm:cxn modelId="{BCA09A9F-943A-4BA3-A691-CB3463DD3EE0}" type="presParOf" srcId="{184B1D8A-0121-41CA-AA66-468ADA3D5D4E}" destId="{CF3C9055-6076-41B0-BCBF-DCE233E31D9D}" srcOrd="0" destOrd="0" presId="urn:microsoft.com/office/officeart/2005/8/layout/orgChart1"/>
    <dgm:cxn modelId="{4AB3869E-49DA-4F25-8684-94F9FF7BDA87}" type="presParOf" srcId="{CF3C9055-6076-41B0-BCBF-DCE233E31D9D}" destId="{3774ED0A-E841-4523-AA4D-7191FCA13507}" srcOrd="0" destOrd="0" presId="urn:microsoft.com/office/officeart/2005/8/layout/orgChart1"/>
    <dgm:cxn modelId="{7160B027-FD5A-4BBE-BD83-C6CE26B57E44}" type="presParOf" srcId="{CF3C9055-6076-41B0-BCBF-DCE233E31D9D}" destId="{38CE1266-AAA1-4332-B83A-277E23D20BFB}" srcOrd="1" destOrd="0" presId="urn:microsoft.com/office/officeart/2005/8/layout/orgChart1"/>
    <dgm:cxn modelId="{D5E8DF64-3758-4B10-AF98-7C3769D128AB}" type="presParOf" srcId="{184B1D8A-0121-41CA-AA66-468ADA3D5D4E}" destId="{C670F108-8E81-4AC2-95DC-518FBE77DEBD}" srcOrd="1" destOrd="0" presId="urn:microsoft.com/office/officeart/2005/8/layout/orgChart1"/>
    <dgm:cxn modelId="{BC55FFDB-1087-4622-A228-8F8CFB568150}" type="presParOf" srcId="{C670F108-8E81-4AC2-95DC-518FBE77DEBD}" destId="{B9A4F412-F034-41A3-B0D9-7453EBE88CFA}" srcOrd="0" destOrd="0" presId="urn:microsoft.com/office/officeart/2005/8/layout/orgChart1"/>
    <dgm:cxn modelId="{92215426-FF61-43C9-92E4-3E5D8990F1EF}" type="presParOf" srcId="{C670F108-8E81-4AC2-95DC-518FBE77DEBD}" destId="{DFAAF3C8-17DE-4C51-A6F9-01AC232BD7DB}" srcOrd="1" destOrd="0" presId="urn:microsoft.com/office/officeart/2005/8/layout/orgChart1"/>
    <dgm:cxn modelId="{8772FF14-EE57-4626-A37C-F23F6E108399}" type="presParOf" srcId="{DFAAF3C8-17DE-4C51-A6F9-01AC232BD7DB}" destId="{31FCCC71-F337-4AE6-B4CB-66E5DF8C9244}" srcOrd="0" destOrd="0" presId="urn:microsoft.com/office/officeart/2005/8/layout/orgChart1"/>
    <dgm:cxn modelId="{06FC10E1-CB96-4B80-8B27-D14CFBB6F806}" type="presParOf" srcId="{31FCCC71-F337-4AE6-B4CB-66E5DF8C9244}" destId="{10346973-DA7C-49DA-9D88-1CDAF73B66AE}" srcOrd="0" destOrd="0" presId="urn:microsoft.com/office/officeart/2005/8/layout/orgChart1"/>
    <dgm:cxn modelId="{7FE094AD-7E40-4193-83E4-A18FE86F50ED}" type="presParOf" srcId="{31FCCC71-F337-4AE6-B4CB-66E5DF8C9244}" destId="{D66D4137-9399-48D7-9E50-367F953DF401}" srcOrd="1" destOrd="0" presId="urn:microsoft.com/office/officeart/2005/8/layout/orgChart1"/>
    <dgm:cxn modelId="{8CB3F930-11C8-477A-9E08-A6ACF685AD59}" type="presParOf" srcId="{DFAAF3C8-17DE-4C51-A6F9-01AC232BD7DB}" destId="{EBEE1AB0-D742-4003-A7A5-6FFD3070ADD4}" srcOrd="1" destOrd="0" presId="urn:microsoft.com/office/officeart/2005/8/layout/orgChart1"/>
    <dgm:cxn modelId="{23D062EA-450B-42D5-AC74-DFE3DB4AA9DD}" type="presParOf" srcId="{EBEE1AB0-D742-4003-A7A5-6FFD3070ADD4}" destId="{1E766E1D-6E59-48C3-9B7B-13238720927B}" srcOrd="0" destOrd="0" presId="urn:microsoft.com/office/officeart/2005/8/layout/orgChart1"/>
    <dgm:cxn modelId="{D8B8BA9A-5D0A-4901-8EBB-7AAFE2D6D7F5}" type="presParOf" srcId="{EBEE1AB0-D742-4003-A7A5-6FFD3070ADD4}" destId="{6B85BEB6-4A91-4244-BC5B-2427BCFD4DD5}" srcOrd="1" destOrd="0" presId="urn:microsoft.com/office/officeart/2005/8/layout/orgChart1"/>
    <dgm:cxn modelId="{9A57DA5A-DBFF-47D1-A453-8FDA4009137E}" type="presParOf" srcId="{6B85BEB6-4A91-4244-BC5B-2427BCFD4DD5}" destId="{8F4DBC25-A04E-48C4-9599-0F8BC83F4C69}" srcOrd="0" destOrd="0" presId="urn:microsoft.com/office/officeart/2005/8/layout/orgChart1"/>
    <dgm:cxn modelId="{C7F51111-2B7D-438C-A448-84B0937B324A}" type="presParOf" srcId="{8F4DBC25-A04E-48C4-9599-0F8BC83F4C69}" destId="{D6AF1CB0-6AE1-43F7-AE2C-129CEF79240C}" srcOrd="0" destOrd="0" presId="urn:microsoft.com/office/officeart/2005/8/layout/orgChart1"/>
    <dgm:cxn modelId="{68BC97E6-7C7F-4BC3-A3A0-506D8864B8F1}" type="presParOf" srcId="{8F4DBC25-A04E-48C4-9599-0F8BC83F4C69}" destId="{7871FED3-A24C-47D0-9CA4-DD773CBEBF04}" srcOrd="1" destOrd="0" presId="urn:microsoft.com/office/officeart/2005/8/layout/orgChart1"/>
    <dgm:cxn modelId="{80BCE9CB-9784-40A9-BEF9-5D1B8E407095}" type="presParOf" srcId="{6B85BEB6-4A91-4244-BC5B-2427BCFD4DD5}" destId="{3B35BB35-7136-425F-A3FD-3C7E50544CDA}" srcOrd="1" destOrd="0" presId="urn:microsoft.com/office/officeart/2005/8/layout/orgChart1"/>
    <dgm:cxn modelId="{BC09D865-C99C-4CC1-8104-5E67C5472BD4}" type="presParOf" srcId="{6B85BEB6-4A91-4244-BC5B-2427BCFD4DD5}" destId="{3039A906-00E7-44C4-9520-83C375325CFA}" srcOrd="2" destOrd="0" presId="urn:microsoft.com/office/officeart/2005/8/layout/orgChart1"/>
    <dgm:cxn modelId="{9B0F6042-49F2-4499-925F-B50199878E09}" type="presParOf" srcId="{EBEE1AB0-D742-4003-A7A5-6FFD3070ADD4}" destId="{BB3BB85C-13F6-4829-8765-1E62ABF64D80}" srcOrd="2" destOrd="0" presId="urn:microsoft.com/office/officeart/2005/8/layout/orgChart1"/>
    <dgm:cxn modelId="{654C4E89-97CE-4C1A-925D-41E0C693E003}" type="presParOf" srcId="{EBEE1AB0-D742-4003-A7A5-6FFD3070ADD4}" destId="{58696FB9-5FCD-4A98-B8E0-95DD4C54C725}" srcOrd="3" destOrd="0" presId="urn:microsoft.com/office/officeart/2005/8/layout/orgChart1"/>
    <dgm:cxn modelId="{F5018DF2-619A-4F52-B619-402037E63C91}" type="presParOf" srcId="{58696FB9-5FCD-4A98-B8E0-95DD4C54C725}" destId="{DE1AC955-8DAE-4604-81E5-B192EB6C60A7}" srcOrd="0" destOrd="0" presId="urn:microsoft.com/office/officeart/2005/8/layout/orgChart1"/>
    <dgm:cxn modelId="{85097E08-E5DF-4422-BD5F-69396DE50552}" type="presParOf" srcId="{DE1AC955-8DAE-4604-81E5-B192EB6C60A7}" destId="{E7A37AD1-2A81-4EF6-A4AD-E1841B805780}" srcOrd="0" destOrd="0" presId="urn:microsoft.com/office/officeart/2005/8/layout/orgChart1"/>
    <dgm:cxn modelId="{416211D8-0030-4C77-A232-BAB8987F0A06}" type="presParOf" srcId="{DE1AC955-8DAE-4604-81E5-B192EB6C60A7}" destId="{27FEE6C0-99A5-4920-9E61-168B5588D301}" srcOrd="1" destOrd="0" presId="urn:microsoft.com/office/officeart/2005/8/layout/orgChart1"/>
    <dgm:cxn modelId="{C340236E-C86A-4AC8-A7AA-5763568F796A}" type="presParOf" srcId="{58696FB9-5FCD-4A98-B8E0-95DD4C54C725}" destId="{A039F2D3-5697-4EE2-8E1A-F8E3FAFD33BC}" srcOrd="1" destOrd="0" presId="urn:microsoft.com/office/officeart/2005/8/layout/orgChart1"/>
    <dgm:cxn modelId="{D0B2512F-F630-43D6-8949-54AFF5C55C24}" type="presParOf" srcId="{58696FB9-5FCD-4A98-B8E0-95DD4C54C725}" destId="{B27468C6-C959-48AA-96DC-7C13257299D6}" srcOrd="2" destOrd="0" presId="urn:microsoft.com/office/officeart/2005/8/layout/orgChart1"/>
    <dgm:cxn modelId="{75626414-3E05-4328-9294-5FE388E3F91F}" type="presParOf" srcId="{DFAAF3C8-17DE-4C51-A6F9-01AC232BD7DB}" destId="{33576198-18B0-40AD-BD00-A851509C5E64}" srcOrd="2" destOrd="0" presId="urn:microsoft.com/office/officeart/2005/8/layout/orgChart1"/>
    <dgm:cxn modelId="{CF2BC33A-90BE-4B7F-88EA-DB74B8EF4E27}" type="presParOf" srcId="{C670F108-8E81-4AC2-95DC-518FBE77DEBD}" destId="{E6D19B4D-7672-4D92-B3D7-366FB77692AD}" srcOrd="2" destOrd="0" presId="urn:microsoft.com/office/officeart/2005/8/layout/orgChart1"/>
    <dgm:cxn modelId="{74F99967-E72E-4F09-BB1E-4DCF82BDBA1B}" type="presParOf" srcId="{C670F108-8E81-4AC2-95DC-518FBE77DEBD}" destId="{E9892BA3-4AD8-414D-8ADE-8323141C1196}" srcOrd="3" destOrd="0" presId="urn:microsoft.com/office/officeart/2005/8/layout/orgChart1"/>
    <dgm:cxn modelId="{3316D1F2-22E7-4CF8-BE36-1C8C731BC2D2}" type="presParOf" srcId="{E9892BA3-4AD8-414D-8ADE-8323141C1196}" destId="{1C49BE1F-8288-49C5-B247-528A372B6256}" srcOrd="0" destOrd="0" presId="urn:microsoft.com/office/officeart/2005/8/layout/orgChart1"/>
    <dgm:cxn modelId="{3F97859A-121F-4380-BD0E-41ABBEB1E28C}" type="presParOf" srcId="{1C49BE1F-8288-49C5-B247-528A372B6256}" destId="{575BD394-EF2E-4EAD-B601-BF02478DF786}" srcOrd="0" destOrd="0" presId="urn:microsoft.com/office/officeart/2005/8/layout/orgChart1"/>
    <dgm:cxn modelId="{8C7DF346-E3AE-4BB0-A5B2-BC83CF2C06C1}" type="presParOf" srcId="{1C49BE1F-8288-49C5-B247-528A372B6256}" destId="{76DC2676-14EA-4449-B0D7-899C019F36E3}" srcOrd="1" destOrd="0" presId="urn:microsoft.com/office/officeart/2005/8/layout/orgChart1"/>
    <dgm:cxn modelId="{45206DA3-89F4-4B06-B32E-9F84D50543CC}" type="presParOf" srcId="{E9892BA3-4AD8-414D-8ADE-8323141C1196}" destId="{DF8601C5-7E9F-46F6-A94E-A1EF366EC5FE}" srcOrd="1" destOrd="0" presId="urn:microsoft.com/office/officeart/2005/8/layout/orgChart1"/>
    <dgm:cxn modelId="{2052A174-3D07-40DB-B6D6-67A3A243E364}" type="presParOf" srcId="{DF8601C5-7E9F-46F6-A94E-A1EF366EC5FE}" destId="{149DEC04-69A4-42B2-9853-A9FB248D2683}" srcOrd="0" destOrd="0" presId="urn:microsoft.com/office/officeart/2005/8/layout/orgChart1"/>
    <dgm:cxn modelId="{369145FC-034A-4FC5-9C0F-30CF7F4CCA3F}" type="presParOf" srcId="{DF8601C5-7E9F-46F6-A94E-A1EF366EC5FE}" destId="{69BB8965-FF54-4188-95B1-A0EF9BBA8EDC}" srcOrd="1" destOrd="0" presId="urn:microsoft.com/office/officeart/2005/8/layout/orgChart1"/>
    <dgm:cxn modelId="{2ACFBA29-FA36-457A-A0D7-A1D4C4146C58}" type="presParOf" srcId="{69BB8965-FF54-4188-95B1-A0EF9BBA8EDC}" destId="{80B007E7-EE9D-445B-9C0D-6238AB2EEC17}" srcOrd="0" destOrd="0" presId="urn:microsoft.com/office/officeart/2005/8/layout/orgChart1"/>
    <dgm:cxn modelId="{C9B07842-2A65-4542-B08D-050ECB9242AA}" type="presParOf" srcId="{80B007E7-EE9D-445B-9C0D-6238AB2EEC17}" destId="{3EA92CB2-71E8-4D3B-BF4E-3829A0EADBD8}" srcOrd="0" destOrd="0" presId="urn:microsoft.com/office/officeart/2005/8/layout/orgChart1"/>
    <dgm:cxn modelId="{516319B9-1A14-488D-921B-07A34682296F}" type="presParOf" srcId="{80B007E7-EE9D-445B-9C0D-6238AB2EEC17}" destId="{16D0130A-5939-4634-86E9-9CDD60F41293}" srcOrd="1" destOrd="0" presId="urn:microsoft.com/office/officeart/2005/8/layout/orgChart1"/>
    <dgm:cxn modelId="{DC352C07-866F-4CC1-B618-8E7B03D2139A}" type="presParOf" srcId="{69BB8965-FF54-4188-95B1-A0EF9BBA8EDC}" destId="{D534A5D7-DC2B-47AF-AB09-950F5B7B9C4B}" srcOrd="1" destOrd="0" presId="urn:microsoft.com/office/officeart/2005/8/layout/orgChart1"/>
    <dgm:cxn modelId="{CCFACBCF-565D-458E-BF7D-BCA94A4BEC33}" type="presParOf" srcId="{69BB8965-FF54-4188-95B1-A0EF9BBA8EDC}" destId="{AC1A5932-05B9-4218-9206-54D85F9391E2}" srcOrd="2" destOrd="0" presId="urn:microsoft.com/office/officeart/2005/8/layout/orgChart1"/>
    <dgm:cxn modelId="{962A7E92-BAE6-42C4-B080-A5C1A689A757}" type="presParOf" srcId="{DF8601C5-7E9F-46F6-A94E-A1EF366EC5FE}" destId="{860DD6A8-1D7C-4AFE-AF11-AC3041661E0A}" srcOrd="2" destOrd="0" presId="urn:microsoft.com/office/officeart/2005/8/layout/orgChart1"/>
    <dgm:cxn modelId="{EC08A718-03EB-4572-8CDE-9074FB3F591B}" type="presParOf" srcId="{DF8601C5-7E9F-46F6-A94E-A1EF366EC5FE}" destId="{F675219E-0B02-432D-AC23-B9AFC864FB4B}" srcOrd="3" destOrd="0" presId="urn:microsoft.com/office/officeart/2005/8/layout/orgChart1"/>
    <dgm:cxn modelId="{DE309464-C46A-41B2-9314-7D356AE0DA80}" type="presParOf" srcId="{F675219E-0B02-432D-AC23-B9AFC864FB4B}" destId="{D5D38907-4755-4E3E-8833-47800E3D126A}" srcOrd="0" destOrd="0" presId="urn:microsoft.com/office/officeart/2005/8/layout/orgChart1"/>
    <dgm:cxn modelId="{E2C5513C-4600-44CC-B02B-FFA536529E79}" type="presParOf" srcId="{D5D38907-4755-4E3E-8833-47800E3D126A}" destId="{8E584D9F-B130-415F-A6B6-258E4D433766}" srcOrd="0" destOrd="0" presId="urn:microsoft.com/office/officeart/2005/8/layout/orgChart1"/>
    <dgm:cxn modelId="{5D59B6A4-D88B-4022-9241-331472742552}" type="presParOf" srcId="{D5D38907-4755-4E3E-8833-47800E3D126A}" destId="{3DF64B7A-39D2-478F-BC60-C225B1AD5DEA}" srcOrd="1" destOrd="0" presId="urn:microsoft.com/office/officeart/2005/8/layout/orgChart1"/>
    <dgm:cxn modelId="{0AB7CAEA-9C84-4D94-98CD-84BEFE58C82D}" type="presParOf" srcId="{F675219E-0B02-432D-AC23-B9AFC864FB4B}" destId="{E1EBF3A9-AF44-4F14-968A-54A933BEF66F}" srcOrd="1" destOrd="0" presId="urn:microsoft.com/office/officeart/2005/8/layout/orgChart1"/>
    <dgm:cxn modelId="{67396C7F-A9FC-440E-8385-CB5DAA0E78D5}" type="presParOf" srcId="{F675219E-0B02-432D-AC23-B9AFC864FB4B}" destId="{E8F9DE64-C423-4B05-9604-DFA2F2F76B07}" srcOrd="2" destOrd="0" presId="urn:microsoft.com/office/officeart/2005/8/layout/orgChart1"/>
    <dgm:cxn modelId="{5E48391D-E5C4-415E-A10C-B77483046643}" type="presParOf" srcId="{DF8601C5-7E9F-46F6-A94E-A1EF366EC5FE}" destId="{CE0C7DA6-6186-43A2-819D-7B169A52B8CC}" srcOrd="4" destOrd="0" presId="urn:microsoft.com/office/officeart/2005/8/layout/orgChart1"/>
    <dgm:cxn modelId="{BE3E16A3-ACCC-411C-80D9-81BC05B935F7}" type="presParOf" srcId="{DF8601C5-7E9F-46F6-A94E-A1EF366EC5FE}" destId="{6C5D5F55-AC66-4E2E-9305-2BA2224350DE}" srcOrd="5" destOrd="0" presId="urn:microsoft.com/office/officeart/2005/8/layout/orgChart1"/>
    <dgm:cxn modelId="{7E3FA2BA-3932-4E7E-B9DD-E95E7B94B415}" type="presParOf" srcId="{6C5D5F55-AC66-4E2E-9305-2BA2224350DE}" destId="{21775D41-1A0A-4884-B189-F54459BE5591}" srcOrd="0" destOrd="0" presId="urn:microsoft.com/office/officeart/2005/8/layout/orgChart1"/>
    <dgm:cxn modelId="{BBD609DD-7069-47CA-AA3F-4E7F3ED954E8}" type="presParOf" srcId="{21775D41-1A0A-4884-B189-F54459BE5591}" destId="{C6FDEFE6-5AC0-4A17-8884-5C41C8E2838D}" srcOrd="0" destOrd="0" presId="urn:microsoft.com/office/officeart/2005/8/layout/orgChart1"/>
    <dgm:cxn modelId="{A3B35257-0F8A-45C6-A7A1-DAA09EDAA50C}" type="presParOf" srcId="{21775D41-1A0A-4884-B189-F54459BE5591}" destId="{C6C108B5-1F43-40A4-B36F-C97EE9A518A6}" srcOrd="1" destOrd="0" presId="urn:microsoft.com/office/officeart/2005/8/layout/orgChart1"/>
    <dgm:cxn modelId="{89C10DD9-D889-42B5-8397-05BF6FBC3BD0}" type="presParOf" srcId="{6C5D5F55-AC66-4E2E-9305-2BA2224350DE}" destId="{68A56B9D-0472-49B9-9FED-6DC02D67F391}" srcOrd="1" destOrd="0" presId="urn:microsoft.com/office/officeart/2005/8/layout/orgChart1"/>
    <dgm:cxn modelId="{89A885EE-189D-4143-9DB7-96232298A49E}" type="presParOf" srcId="{6C5D5F55-AC66-4E2E-9305-2BA2224350DE}" destId="{376F9A74-5E98-4D53-B350-B9B09B84C843}" srcOrd="2" destOrd="0" presId="urn:microsoft.com/office/officeart/2005/8/layout/orgChart1"/>
    <dgm:cxn modelId="{CD5B3159-18C9-4E75-B608-49E9D46BCDF5}" type="presParOf" srcId="{DF8601C5-7E9F-46F6-A94E-A1EF366EC5FE}" destId="{6BBF7C45-A127-4794-8685-3C3B6CA01608}" srcOrd="6" destOrd="0" presId="urn:microsoft.com/office/officeart/2005/8/layout/orgChart1"/>
    <dgm:cxn modelId="{9F9A1828-1F8E-4AB7-B615-228800D45D42}" type="presParOf" srcId="{DF8601C5-7E9F-46F6-A94E-A1EF366EC5FE}" destId="{6DD39A18-A63D-45C3-A725-9099C00A64BB}" srcOrd="7" destOrd="0" presId="urn:microsoft.com/office/officeart/2005/8/layout/orgChart1"/>
    <dgm:cxn modelId="{FF732E08-7B22-44E6-86CB-6B72BB1A318B}" type="presParOf" srcId="{6DD39A18-A63D-45C3-A725-9099C00A64BB}" destId="{0D56CA96-CF3C-491D-BF8E-C8255565B9B7}" srcOrd="0" destOrd="0" presId="urn:microsoft.com/office/officeart/2005/8/layout/orgChart1"/>
    <dgm:cxn modelId="{C79CC2F4-0C1E-464D-B7AB-854703641C56}" type="presParOf" srcId="{0D56CA96-CF3C-491D-BF8E-C8255565B9B7}" destId="{2FD6FD6A-4EFF-4454-B050-5C97982952FC}" srcOrd="0" destOrd="0" presId="urn:microsoft.com/office/officeart/2005/8/layout/orgChart1"/>
    <dgm:cxn modelId="{B02CF2A6-0A6E-45AA-A4C9-1720472AC346}" type="presParOf" srcId="{0D56CA96-CF3C-491D-BF8E-C8255565B9B7}" destId="{6EC74330-F36A-45F4-A967-0C1E47E0B74E}" srcOrd="1" destOrd="0" presId="urn:microsoft.com/office/officeart/2005/8/layout/orgChart1"/>
    <dgm:cxn modelId="{DF10A5A7-8B83-4F09-B05B-B74FF731EAC8}" type="presParOf" srcId="{6DD39A18-A63D-45C3-A725-9099C00A64BB}" destId="{55F0AAE7-5B66-4305-B82B-F2A7FDA96889}" srcOrd="1" destOrd="0" presId="urn:microsoft.com/office/officeart/2005/8/layout/orgChart1"/>
    <dgm:cxn modelId="{D9C8AF00-12F2-47FB-B03C-34B00A28F437}" type="presParOf" srcId="{6DD39A18-A63D-45C3-A725-9099C00A64BB}" destId="{FBE8E780-4E32-4144-B602-92AC9C6911DC}" srcOrd="2" destOrd="0" presId="urn:microsoft.com/office/officeart/2005/8/layout/orgChart1"/>
    <dgm:cxn modelId="{324DABFC-301D-4B2D-B141-AAAD3D342E2B}" type="presParOf" srcId="{DF8601C5-7E9F-46F6-A94E-A1EF366EC5FE}" destId="{B024F4F7-518F-4757-B409-8D41623DE7E5}" srcOrd="8" destOrd="0" presId="urn:microsoft.com/office/officeart/2005/8/layout/orgChart1"/>
    <dgm:cxn modelId="{C09A59F2-AF09-436E-9E19-A5B9F5B48B50}" type="presParOf" srcId="{DF8601C5-7E9F-46F6-A94E-A1EF366EC5FE}" destId="{DEF19C9C-B30A-4204-ADCA-0B6775F68D9D}" srcOrd="9" destOrd="0" presId="urn:microsoft.com/office/officeart/2005/8/layout/orgChart1"/>
    <dgm:cxn modelId="{B4BD9528-4750-4EA8-A496-68C032CDDE1C}" type="presParOf" srcId="{DEF19C9C-B30A-4204-ADCA-0B6775F68D9D}" destId="{E54454D4-AF8B-440C-91F0-18544E109080}" srcOrd="0" destOrd="0" presId="urn:microsoft.com/office/officeart/2005/8/layout/orgChart1"/>
    <dgm:cxn modelId="{BE5214BD-4DC9-4212-A4FF-69F90FB6F3F0}" type="presParOf" srcId="{E54454D4-AF8B-440C-91F0-18544E109080}" destId="{927C5754-51D0-4D90-B790-528C0F2A450F}" srcOrd="0" destOrd="0" presId="urn:microsoft.com/office/officeart/2005/8/layout/orgChart1"/>
    <dgm:cxn modelId="{E9F83BB1-7330-4F60-9276-74D8FB5A08EC}" type="presParOf" srcId="{E54454D4-AF8B-440C-91F0-18544E109080}" destId="{AEAFF194-C12D-4FFF-BDBC-F1E409BC2A4A}" srcOrd="1" destOrd="0" presId="urn:microsoft.com/office/officeart/2005/8/layout/orgChart1"/>
    <dgm:cxn modelId="{8F6856D1-5310-4069-A1B5-CB39A6D15D17}" type="presParOf" srcId="{DEF19C9C-B30A-4204-ADCA-0B6775F68D9D}" destId="{E8ACB555-19CF-412C-AE01-D07BDD380490}" srcOrd="1" destOrd="0" presId="urn:microsoft.com/office/officeart/2005/8/layout/orgChart1"/>
    <dgm:cxn modelId="{1613D447-6FA6-4B80-8A65-C5B2519A3B67}" type="presParOf" srcId="{DEF19C9C-B30A-4204-ADCA-0B6775F68D9D}" destId="{BA9AA59E-8869-448B-BD41-3EE285D3AFCA}" srcOrd="2" destOrd="0" presId="urn:microsoft.com/office/officeart/2005/8/layout/orgChart1"/>
    <dgm:cxn modelId="{AA478379-B104-46FB-BEC4-401448BDF27B}" type="presParOf" srcId="{E9892BA3-4AD8-414D-8ADE-8323141C1196}" destId="{CC6389E2-A53F-43C9-A461-5767EF56D150}" srcOrd="2" destOrd="0" presId="urn:microsoft.com/office/officeart/2005/8/layout/orgChart1"/>
    <dgm:cxn modelId="{A3F30A85-8748-4D97-B177-6AE9E7EFE93D}" type="presParOf" srcId="{C670F108-8E81-4AC2-95DC-518FBE77DEBD}" destId="{37FC5EEC-89D0-40AB-9F6E-4B61D66444BA}" srcOrd="4" destOrd="0" presId="urn:microsoft.com/office/officeart/2005/8/layout/orgChart1"/>
    <dgm:cxn modelId="{EA3297AB-5F9A-4BE7-B178-2A76CD932E18}" type="presParOf" srcId="{C670F108-8E81-4AC2-95DC-518FBE77DEBD}" destId="{81A501C0-6C91-4C15-9A9E-F87E8101D97F}" srcOrd="5" destOrd="0" presId="urn:microsoft.com/office/officeart/2005/8/layout/orgChart1"/>
    <dgm:cxn modelId="{008EB722-357E-43BF-BA3C-B1A4CBA091A7}" type="presParOf" srcId="{81A501C0-6C91-4C15-9A9E-F87E8101D97F}" destId="{617768ED-2611-4D37-BB42-04FD20E306A5}" srcOrd="0" destOrd="0" presId="urn:microsoft.com/office/officeart/2005/8/layout/orgChart1"/>
    <dgm:cxn modelId="{4892E733-F287-46A3-873B-8C8C1A47E90F}" type="presParOf" srcId="{617768ED-2611-4D37-BB42-04FD20E306A5}" destId="{D209C579-7C93-4A47-BF38-99A3789BBDB2}" srcOrd="0" destOrd="0" presId="urn:microsoft.com/office/officeart/2005/8/layout/orgChart1"/>
    <dgm:cxn modelId="{F7222141-4BD8-49A2-9124-304C5D495086}" type="presParOf" srcId="{617768ED-2611-4D37-BB42-04FD20E306A5}" destId="{F8B4F797-3D25-45F9-A09B-9FE142A83143}" srcOrd="1" destOrd="0" presId="urn:microsoft.com/office/officeart/2005/8/layout/orgChart1"/>
    <dgm:cxn modelId="{FC9F9A6C-9D6A-4EAC-A5D7-2EE93F59CA2B}" type="presParOf" srcId="{81A501C0-6C91-4C15-9A9E-F87E8101D97F}" destId="{AAE1CF02-55DF-44A8-B1CF-E89279DBF909}" srcOrd="1" destOrd="0" presId="urn:microsoft.com/office/officeart/2005/8/layout/orgChart1"/>
    <dgm:cxn modelId="{3AD61F4C-B1CF-4B9F-ACBC-CDC099D1F13F}" type="presParOf" srcId="{AAE1CF02-55DF-44A8-B1CF-E89279DBF909}" destId="{E04A9D2B-82A2-40B0-97CC-F98837F0011A}" srcOrd="0" destOrd="0" presId="urn:microsoft.com/office/officeart/2005/8/layout/orgChart1"/>
    <dgm:cxn modelId="{E9330BAB-AA7B-4D01-A3A5-06F23620F578}" type="presParOf" srcId="{AAE1CF02-55DF-44A8-B1CF-E89279DBF909}" destId="{5F62D2AC-0DED-43F2-9C39-C118B3926E40}" srcOrd="1" destOrd="0" presId="urn:microsoft.com/office/officeart/2005/8/layout/orgChart1"/>
    <dgm:cxn modelId="{4ADE1D76-2248-43A2-AD94-AA142A60B708}" type="presParOf" srcId="{5F62D2AC-0DED-43F2-9C39-C118B3926E40}" destId="{5E39FA3A-2B56-44D5-99B3-C25589C9E9DD}" srcOrd="0" destOrd="0" presId="urn:microsoft.com/office/officeart/2005/8/layout/orgChart1"/>
    <dgm:cxn modelId="{E51414D6-C213-4FE8-BB56-4E5031DBC2DB}" type="presParOf" srcId="{5E39FA3A-2B56-44D5-99B3-C25589C9E9DD}" destId="{5139259C-D1D4-4E39-92A0-F5664A62419D}" srcOrd="0" destOrd="0" presId="urn:microsoft.com/office/officeart/2005/8/layout/orgChart1"/>
    <dgm:cxn modelId="{A3A0679E-05DC-4324-ADD6-AA27ABDE661B}" type="presParOf" srcId="{5E39FA3A-2B56-44D5-99B3-C25589C9E9DD}" destId="{F6AF885B-E51D-48C9-A1A5-84C75E8B3C1A}" srcOrd="1" destOrd="0" presId="urn:microsoft.com/office/officeart/2005/8/layout/orgChart1"/>
    <dgm:cxn modelId="{5461830F-3746-45AE-8B9F-BD908FB81511}" type="presParOf" srcId="{5F62D2AC-0DED-43F2-9C39-C118B3926E40}" destId="{7710AEF7-131B-4DCB-93FD-4E453A2A8B4E}" srcOrd="1" destOrd="0" presId="urn:microsoft.com/office/officeart/2005/8/layout/orgChart1"/>
    <dgm:cxn modelId="{524AF94F-6034-44E5-8B5D-AA7E992EC5DA}" type="presParOf" srcId="{5F62D2AC-0DED-43F2-9C39-C118B3926E40}" destId="{8465517E-D89F-438B-B48C-D028683EA2AC}" srcOrd="2" destOrd="0" presId="urn:microsoft.com/office/officeart/2005/8/layout/orgChart1"/>
    <dgm:cxn modelId="{6AA92F48-8573-493F-AD6A-A4575D0363D2}" type="presParOf" srcId="{AAE1CF02-55DF-44A8-B1CF-E89279DBF909}" destId="{9EA24714-E584-4044-8772-BBCA77849DD1}" srcOrd="2" destOrd="0" presId="urn:microsoft.com/office/officeart/2005/8/layout/orgChart1"/>
    <dgm:cxn modelId="{948D9B88-8595-44FB-AD2A-86192AA0E767}" type="presParOf" srcId="{AAE1CF02-55DF-44A8-B1CF-E89279DBF909}" destId="{ECD8CC1A-97DB-4674-BC4A-6182313D463C}" srcOrd="3" destOrd="0" presId="urn:microsoft.com/office/officeart/2005/8/layout/orgChart1"/>
    <dgm:cxn modelId="{05222922-EF3C-4DCC-9820-6B63862FDEC4}" type="presParOf" srcId="{ECD8CC1A-97DB-4674-BC4A-6182313D463C}" destId="{01DF2930-A7D9-4102-8CDE-24AF9523F609}" srcOrd="0" destOrd="0" presId="urn:microsoft.com/office/officeart/2005/8/layout/orgChart1"/>
    <dgm:cxn modelId="{D5D9135C-8A1F-41F8-BA28-2259DBC76329}" type="presParOf" srcId="{01DF2930-A7D9-4102-8CDE-24AF9523F609}" destId="{FC740496-437D-4BD9-AD4A-E11AAE1CA806}" srcOrd="0" destOrd="0" presId="urn:microsoft.com/office/officeart/2005/8/layout/orgChart1"/>
    <dgm:cxn modelId="{2F43A32D-078B-464D-9C05-4E7719BEA5A0}" type="presParOf" srcId="{01DF2930-A7D9-4102-8CDE-24AF9523F609}" destId="{C36F8581-05B1-4DC9-AB25-CC1E2B021A62}" srcOrd="1" destOrd="0" presId="urn:microsoft.com/office/officeart/2005/8/layout/orgChart1"/>
    <dgm:cxn modelId="{B5238B6F-FBF2-4992-9DCE-08E85A0E7819}" type="presParOf" srcId="{ECD8CC1A-97DB-4674-BC4A-6182313D463C}" destId="{19DD4F50-E379-4679-9C20-4DE1A386C3B6}" srcOrd="1" destOrd="0" presId="urn:microsoft.com/office/officeart/2005/8/layout/orgChart1"/>
    <dgm:cxn modelId="{2E699A16-BDF6-464A-AFE9-026070EC35A0}" type="presParOf" srcId="{ECD8CC1A-97DB-4674-BC4A-6182313D463C}" destId="{4C998F47-6E1B-44BA-A229-7060F166A0D8}" srcOrd="2" destOrd="0" presId="urn:microsoft.com/office/officeart/2005/8/layout/orgChart1"/>
    <dgm:cxn modelId="{EBDEF22D-90F4-450B-B127-EE42E8CC9D7D}" type="presParOf" srcId="{AAE1CF02-55DF-44A8-B1CF-E89279DBF909}" destId="{36460A57-5A6D-4A5C-A28D-DD5B812B764F}" srcOrd="4" destOrd="0" presId="urn:microsoft.com/office/officeart/2005/8/layout/orgChart1"/>
    <dgm:cxn modelId="{B3944F81-F2C2-43A0-A162-7454660762D9}" type="presParOf" srcId="{AAE1CF02-55DF-44A8-B1CF-E89279DBF909}" destId="{06961ACB-3251-449B-BE53-5641CFD1F190}" srcOrd="5" destOrd="0" presId="urn:microsoft.com/office/officeart/2005/8/layout/orgChart1"/>
    <dgm:cxn modelId="{2726FA57-4903-4D61-88FC-01D4A21A6D69}" type="presParOf" srcId="{06961ACB-3251-449B-BE53-5641CFD1F190}" destId="{B2592326-CF76-4706-BE82-D027A07F3C68}" srcOrd="0" destOrd="0" presId="urn:microsoft.com/office/officeart/2005/8/layout/orgChart1"/>
    <dgm:cxn modelId="{4989F36F-F23C-4289-832B-8818218010FC}" type="presParOf" srcId="{B2592326-CF76-4706-BE82-D027A07F3C68}" destId="{FE4DFB23-BE3D-4CE5-9DB0-EC8DA3591055}" srcOrd="0" destOrd="0" presId="urn:microsoft.com/office/officeart/2005/8/layout/orgChart1"/>
    <dgm:cxn modelId="{28647586-E09D-4766-86DD-A6F886CE8815}" type="presParOf" srcId="{B2592326-CF76-4706-BE82-D027A07F3C68}" destId="{66F424C3-3ECB-41DA-A895-E9F9335D894D}" srcOrd="1" destOrd="0" presId="urn:microsoft.com/office/officeart/2005/8/layout/orgChart1"/>
    <dgm:cxn modelId="{CA815416-69FB-471F-946A-77D1398029BA}" type="presParOf" srcId="{06961ACB-3251-449B-BE53-5641CFD1F190}" destId="{43371B4D-8DAF-47E4-A7E6-CAD59227F28A}" srcOrd="1" destOrd="0" presId="urn:microsoft.com/office/officeart/2005/8/layout/orgChart1"/>
    <dgm:cxn modelId="{01EF0B6A-E99A-4F75-8720-85C2F846B10F}" type="presParOf" srcId="{06961ACB-3251-449B-BE53-5641CFD1F190}" destId="{1418F61E-0D4B-45EB-A6DB-E1E1272654CF}" srcOrd="2" destOrd="0" presId="urn:microsoft.com/office/officeart/2005/8/layout/orgChart1"/>
    <dgm:cxn modelId="{F4199DC8-15B0-4148-8306-C35D4C9B54C8}" type="presParOf" srcId="{AAE1CF02-55DF-44A8-B1CF-E89279DBF909}" destId="{755A82A6-26A0-4642-80C5-E891B7F88267}" srcOrd="6" destOrd="0" presId="urn:microsoft.com/office/officeart/2005/8/layout/orgChart1"/>
    <dgm:cxn modelId="{7A67370A-0F2B-471F-B7C0-2D8AECBC1355}" type="presParOf" srcId="{AAE1CF02-55DF-44A8-B1CF-E89279DBF909}" destId="{E00F41B0-0A38-49DF-9C69-B9F3DDCD22EF}" srcOrd="7" destOrd="0" presId="urn:microsoft.com/office/officeart/2005/8/layout/orgChart1"/>
    <dgm:cxn modelId="{FDC0681F-B018-4CA2-A185-EC4D8CAFD74D}" type="presParOf" srcId="{E00F41B0-0A38-49DF-9C69-B9F3DDCD22EF}" destId="{DDF25775-4E93-42FC-9A39-6B0D0357193B}" srcOrd="0" destOrd="0" presId="urn:microsoft.com/office/officeart/2005/8/layout/orgChart1"/>
    <dgm:cxn modelId="{2BD991F6-4B65-478F-BFC1-F29DDB7530FF}" type="presParOf" srcId="{DDF25775-4E93-42FC-9A39-6B0D0357193B}" destId="{476AA36B-F297-44BC-AAC6-FF3B628AE732}" srcOrd="0" destOrd="0" presId="urn:microsoft.com/office/officeart/2005/8/layout/orgChart1"/>
    <dgm:cxn modelId="{D965FCFB-8E74-4916-8FC3-57AED24BC4E5}" type="presParOf" srcId="{DDF25775-4E93-42FC-9A39-6B0D0357193B}" destId="{F81C0255-487E-41A8-B62F-CF675C18D491}" srcOrd="1" destOrd="0" presId="urn:microsoft.com/office/officeart/2005/8/layout/orgChart1"/>
    <dgm:cxn modelId="{348C9C91-985F-44A3-950D-1EAE251CD159}" type="presParOf" srcId="{E00F41B0-0A38-49DF-9C69-B9F3DDCD22EF}" destId="{42081A66-DA58-401B-AA2F-F9898333249A}" srcOrd="1" destOrd="0" presId="urn:microsoft.com/office/officeart/2005/8/layout/orgChart1"/>
    <dgm:cxn modelId="{4E0BE51F-6DF5-43D3-A835-0DCEEF58B9AF}" type="presParOf" srcId="{E00F41B0-0A38-49DF-9C69-B9F3DDCD22EF}" destId="{A383F7BC-6C11-4AE4-8471-5E840D7159D0}" srcOrd="2" destOrd="0" presId="urn:microsoft.com/office/officeart/2005/8/layout/orgChart1"/>
    <dgm:cxn modelId="{1F90CFC1-788D-44C1-B0A0-19D0B331D4B9}" type="presParOf" srcId="{AAE1CF02-55DF-44A8-B1CF-E89279DBF909}" destId="{D162E1DE-6EDD-4A34-B879-996B62E486C7}" srcOrd="8" destOrd="0" presId="urn:microsoft.com/office/officeart/2005/8/layout/orgChart1"/>
    <dgm:cxn modelId="{15FA43E3-7D21-47CD-BE37-106422E1400E}" type="presParOf" srcId="{AAE1CF02-55DF-44A8-B1CF-E89279DBF909}" destId="{3D66AB6C-261E-4D90-80DA-3565A0054618}" srcOrd="9" destOrd="0" presId="urn:microsoft.com/office/officeart/2005/8/layout/orgChart1"/>
    <dgm:cxn modelId="{B0EC9371-3430-4B38-8A20-FF3C9E6E7628}" type="presParOf" srcId="{3D66AB6C-261E-4D90-80DA-3565A0054618}" destId="{9BEC5EFC-5075-4B86-807E-25D985391A06}" srcOrd="0" destOrd="0" presId="urn:microsoft.com/office/officeart/2005/8/layout/orgChart1"/>
    <dgm:cxn modelId="{A042AF27-7996-4226-B052-2B4D3B806260}" type="presParOf" srcId="{9BEC5EFC-5075-4B86-807E-25D985391A06}" destId="{4F54CF5B-CCAF-4364-BA57-5D1DA25D847B}" srcOrd="0" destOrd="0" presId="urn:microsoft.com/office/officeart/2005/8/layout/orgChart1"/>
    <dgm:cxn modelId="{4353CAEE-24FC-44CB-A789-444ED23F82E4}" type="presParOf" srcId="{9BEC5EFC-5075-4B86-807E-25D985391A06}" destId="{FC6C8A92-91F0-4C45-9490-28A7864C4105}" srcOrd="1" destOrd="0" presId="urn:microsoft.com/office/officeart/2005/8/layout/orgChart1"/>
    <dgm:cxn modelId="{52AB32A3-EE8F-4948-AF97-56FE537F438D}" type="presParOf" srcId="{3D66AB6C-261E-4D90-80DA-3565A0054618}" destId="{9686265A-2DED-4882-A263-98AD1331B815}" srcOrd="1" destOrd="0" presId="urn:microsoft.com/office/officeart/2005/8/layout/orgChart1"/>
    <dgm:cxn modelId="{FC35D4F7-34AB-43FA-A8C2-79D1A1EEBF76}" type="presParOf" srcId="{3D66AB6C-261E-4D90-80DA-3565A0054618}" destId="{F6DB995F-9DEE-483A-B220-420D9956FAE2}" srcOrd="2" destOrd="0" presId="urn:microsoft.com/office/officeart/2005/8/layout/orgChart1"/>
    <dgm:cxn modelId="{42B41D2C-A9EE-4CA0-880C-BAEF6CC7FB5C}" type="presParOf" srcId="{81A501C0-6C91-4C15-9A9E-F87E8101D97F}" destId="{B877BC34-EB32-4EE7-B1EB-87708B880FEA}" srcOrd="2" destOrd="0" presId="urn:microsoft.com/office/officeart/2005/8/layout/orgChart1"/>
    <dgm:cxn modelId="{FAEB1C62-89DF-463B-9792-333B42AF9912}" type="presParOf" srcId="{184B1D8A-0121-41CA-AA66-468ADA3D5D4E}" destId="{49EA2E01-E043-43BF-8938-95F2416EF8EC}" srcOrd="2" destOrd="0" presId="urn:microsoft.com/office/officeart/2005/8/layout/orgChart1"/>
    <dgm:cxn modelId="{69316216-9617-4A79-81AB-E04C19A88E44}" type="presParOf" srcId="{4EA3B620-7339-4B82-9476-9C4089595E4F}" destId="{7924E955-FE2F-4DAD-A576-55B2B1016B01}" srcOrd="2" destOrd="0" presId="urn:microsoft.com/office/officeart/2005/8/layout/orgChart1"/>
    <dgm:cxn modelId="{AADFE794-FB38-40B0-A7E2-F28F881F08BA}" type="presParOf" srcId="{3B21C9C3-37C3-4C98-8A9B-06230B69C80E}" destId="{8E10889D-B995-4D72-9FEB-78BD40D249E3}" srcOrd="2" destOrd="0" presId="urn:microsoft.com/office/officeart/2005/8/layout/orgChart1"/>
    <dgm:cxn modelId="{71D1CE32-2FFE-4458-A0EA-94E6A6C202A1}" type="presParOf" srcId="{3B21C9C3-37C3-4C98-8A9B-06230B69C80E}" destId="{650D072D-0275-467D-9AF1-A8BA04FA67D4}" srcOrd="3" destOrd="0" presId="urn:microsoft.com/office/officeart/2005/8/layout/orgChart1"/>
    <dgm:cxn modelId="{B15D4866-B9F9-4452-830F-5024732A2F7A}" type="presParOf" srcId="{650D072D-0275-467D-9AF1-A8BA04FA67D4}" destId="{B4796C9D-7A83-430B-8556-F8FCFA527B7D}" srcOrd="0" destOrd="0" presId="urn:microsoft.com/office/officeart/2005/8/layout/orgChart1"/>
    <dgm:cxn modelId="{10339E08-3E10-4A8C-A885-BDBDA24B9183}" type="presParOf" srcId="{B4796C9D-7A83-430B-8556-F8FCFA527B7D}" destId="{4E34638B-EE8F-4D20-A316-6202C4881342}" srcOrd="0" destOrd="0" presId="urn:microsoft.com/office/officeart/2005/8/layout/orgChart1"/>
    <dgm:cxn modelId="{42FFBC7F-B71F-44FF-A62A-7F2F05A897CD}" type="presParOf" srcId="{B4796C9D-7A83-430B-8556-F8FCFA527B7D}" destId="{31210481-C3C5-41A8-9F77-F13A70382FC9}" srcOrd="1" destOrd="0" presId="urn:microsoft.com/office/officeart/2005/8/layout/orgChart1"/>
    <dgm:cxn modelId="{78DDB77B-BC4E-450A-8EDE-6BD5CE23703E}" type="presParOf" srcId="{650D072D-0275-467D-9AF1-A8BA04FA67D4}" destId="{48622018-D243-43C7-A2E8-4CC604242DF1}" srcOrd="1" destOrd="0" presId="urn:microsoft.com/office/officeart/2005/8/layout/orgChart1"/>
    <dgm:cxn modelId="{C481E5A3-D4BD-4A97-8EF2-E7EB4C0FAE0C}" type="presParOf" srcId="{48622018-D243-43C7-A2E8-4CC604242DF1}" destId="{FBA5EF32-A538-479A-A6CD-0AD6D0B8D576}" srcOrd="0" destOrd="0" presId="urn:microsoft.com/office/officeart/2005/8/layout/orgChart1"/>
    <dgm:cxn modelId="{6478DA05-31CF-42DB-B32B-FBB0C7414E9F}" type="presParOf" srcId="{48622018-D243-43C7-A2E8-4CC604242DF1}" destId="{A9840427-1609-40B4-8B3C-CDEE5223578D}" srcOrd="1" destOrd="0" presId="urn:microsoft.com/office/officeart/2005/8/layout/orgChart1"/>
    <dgm:cxn modelId="{31F3901A-180D-4E96-8809-7FBBB7DEF4EC}" type="presParOf" srcId="{A9840427-1609-40B4-8B3C-CDEE5223578D}" destId="{B47653E6-956F-4E7A-91BF-E919F3B743E6}" srcOrd="0" destOrd="0" presId="urn:microsoft.com/office/officeart/2005/8/layout/orgChart1"/>
    <dgm:cxn modelId="{A110FC1E-F562-4A2C-915D-2FF9FD142D5D}" type="presParOf" srcId="{B47653E6-956F-4E7A-91BF-E919F3B743E6}" destId="{9B59CF96-3B8B-4A7E-8272-57E969A01A1C}" srcOrd="0" destOrd="0" presId="urn:microsoft.com/office/officeart/2005/8/layout/orgChart1"/>
    <dgm:cxn modelId="{0D0C9C9C-BEDC-4326-BE0E-82D2F36F6CD5}" type="presParOf" srcId="{B47653E6-956F-4E7A-91BF-E919F3B743E6}" destId="{F95EF29E-F31C-4E4A-8646-38F1641CE923}" srcOrd="1" destOrd="0" presId="urn:microsoft.com/office/officeart/2005/8/layout/orgChart1"/>
    <dgm:cxn modelId="{5E4871A0-F025-477F-8AD8-3168650E65C4}" type="presParOf" srcId="{A9840427-1609-40B4-8B3C-CDEE5223578D}" destId="{9C193DBE-778D-4FA6-9891-6967B3D50801}" srcOrd="1" destOrd="0" presId="urn:microsoft.com/office/officeart/2005/8/layout/orgChart1"/>
    <dgm:cxn modelId="{7CF35322-0D7F-40EF-97DF-B3F6D3B6F5E7}" type="presParOf" srcId="{9C193DBE-778D-4FA6-9891-6967B3D50801}" destId="{45D0D6F3-43E3-4BB2-9EF8-97DD247C0DCB}" srcOrd="0" destOrd="0" presId="urn:microsoft.com/office/officeart/2005/8/layout/orgChart1"/>
    <dgm:cxn modelId="{B968F362-0F27-4467-9E6C-C0BBB6927A7A}" type="presParOf" srcId="{9C193DBE-778D-4FA6-9891-6967B3D50801}" destId="{E7CBF5D2-66B0-40AF-A27A-F59A32D979B8}" srcOrd="1" destOrd="0" presId="urn:microsoft.com/office/officeart/2005/8/layout/orgChart1"/>
    <dgm:cxn modelId="{62991759-232A-4F36-AA9F-80F9BC1438AF}" type="presParOf" srcId="{E7CBF5D2-66B0-40AF-A27A-F59A32D979B8}" destId="{23835B6A-BA5D-4195-931C-AC905F1C3DC8}" srcOrd="0" destOrd="0" presId="urn:microsoft.com/office/officeart/2005/8/layout/orgChart1"/>
    <dgm:cxn modelId="{A8471C76-B05C-4F8D-BAE5-64FDC6A52334}" type="presParOf" srcId="{23835B6A-BA5D-4195-931C-AC905F1C3DC8}" destId="{2368DC68-92BE-44BB-BBD0-72AB76058BBA}" srcOrd="0" destOrd="0" presId="urn:microsoft.com/office/officeart/2005/8/layout/orgChart1"/>
    <dgm:cxn modelId="{A6E2C8A8-0E58-4EDF-9F80-220670851625}" type="presParOf" srcId="{23835B6A-BA5D-4195-931C-AC905F1C3DC8}" destId="{2C28AAA3-F709-4166-BE17-09892F7B6D15}" srcOrd="1" destOrd="0" presId="urn:microsoft.com/office/officeart/2005/8/layout/orgChart1"/>
    <dgm:cxn modelId="{CD7BFA73-2B69-412B-BFA5-3CFA28FCD2FB}" type="presParOf" srcId="{E7CBF5D2-66B0-40AF-A27A-F59A32D979B8}" destId="{A403CB29-B270-4AD4-8898-B3A58D07E620}" srcOrd="1" destOrd="0" presId="urn:microsoft.com/office/officeart/2005/8/layout/orgChart1"/>
    <dgm:cxn modelId="{21655E9F-2234-47DC-B4F7-014061EC95BF}" type="presParOf" srcId="{E7CBF5D2-66B0-40AF-A27A-F59A32D979B8}" destId="{14E72E8C-0119-4EED-9BE2-6CED3A0D4FB2}" srcOrd="2" destOrd="0" presId="urn:microsoft.com/office/officeart/2005/8/layout/orgChart1"/>
    <dgm:cxn modelId="{06A8D448-1920-42BB-ADE2-778B5D8253FD}" type="presParOf" srcId="{9C193DBE-778D-4FA6-9891-6967B3D50801}" destId="{B5951334-EA9F-4988-82BF-8499BEDCB124}" srcOrd="2" destOrd="0" presId="urn:microsoft.com/office/officeart/2005/8/layout/orgChart1"/>
    <dgm:cxn modelId="{A65AC27E-753E-4784-9E37-3AB38CF1AA6A}" type="presParOf" srcId="{9C193DBE-778D-4FA6-9891-6967B3D50801}" destId="{D1FD852A-AD0A-4EE7-A591-0FFADE8FC539}" srcOrd="3" destOrd="0" presId="urn:microsoft.com/office/officeart/2005/8/layout/orgChart1"/>
    <dgm:cxn modelId="{972D47C8-2E98-4A2D-B1ED-0CC9676E28C0}" type="presParOf" srcId="{D1FD852A-AD0A-4EE7-A591-0FFADE8FC539}" destId="{82EC5241-F02D-4D27-A70A-738493E8AC0D}" srcOrd="0" destOrd="0" presId="urn:microsoft.com/office/officeart/2005/8/layout/orgChart1"/>
    <dgm:cxn modelId="{EE16B637-F22B-4EE6-B66F-EC1E299729DA}" type="presParOf" srcId="{82EC5241-F02D-4D27-A70A-738493E8AC0D}" destId="{35A85A6A-7EDA-439A-8640-EB4FCC44CF23}" srcOrd="0" destOrd="0" presId="urn:microsoft.com/office/officeart/2005/8/layout/orgChart1"/>
    <dgm:cxn modelId="{4A6EF8BF-64A0-47C7-939F-3D84FDA1F42F}" type="presParOf" srcId="{82EC5241-F02D-4D27-A70A-738493E8AC0D}" destId="{FED7E2AE-833C-4703-AE29-0DF583CAAA70}" srcOrd="1" destOrd="0" presId="urn:microsoft.com/office/officeart/2005/8/layout/orgChart1"/>
    <dgm:cxn modelId="{479D7A7D-7B2D-42A9-AA1F-CAC8AC6C3ADA}" type="presParOf" srcId="{D1FD852A-AD0A-4EE7-A591-0FFADE8FC539}" destId="{ACE5231F-4E78-4DF2-BFC8-F63717A8C71B}" srcOrd="1" destOrd="0" presId="urn:microsoft.com/office/officeart/2005/8/layout/orgChart1"/>
    <dgm:cxn modelId="{2736633C-FE67-49C7-8639-CA46CF7B5FF7}" type="presParOf" srcId="{D1FD852A-AD0A-4EE7-A591-0FFADE8FC539}" destId="{B2B252FC-D4CF-4094-86B0-81E44FEA367A}" srcOrd="2" destOrd="0" presId="urn:microsoft.com/office/officeart/2005/8/layout/orgChart1"/>
    <dgm:cxn modelId="{E040B896-3A73-491C-B14E-6BC8B943EA43}" type="presParOf" srcId="{9C193DBE-778D-4FA6-9891-6967B3D50801}" destId="{C35D2A09-D195-42DD-9A50-4E94E3B5F3C6}" srcOrd="4" destOrd="0" presId="urn:microsoft.com/office/officeart/2005/8/layout/orgChart1"/>
    <dgm:cxn modelId="{8A4D695E-FE15-4A1C-ABC0-C011622B6DEB}" type="presParOf" srcId="{9C193DBE-778D-4FA6-9891-6967B3D50801}" destId="{7A58A4C9-C96D-4D27-8D49-35CC50F85098}" srcOrd="5" destOrd="0" presId="urn:microsoft.com/office/officeart/2005/8/layout/orgChart1"/>
    <dgm:cxn modelId="{3CB93608-66D8-464E-82FA-7CA756C0E8F8}" type="presParOf" srcId="{7A58A4C9-C96D-4D27-8D49-35CC50F85098}" destId="{E3D29294-D4A5-4460-972D-01B980156104}" srcOrd="0" destOrd="0" presId="urn:microsoft.com/office/officeart/2005/8/layout/orgChart1"/>
    <dgm:cxn modelId="{05B88E02-B2F4-4DF8-AB27-E92286C2753E}" type="presParOf" srcId="{E3D29294-D4A5-4460-972D-01B980156104}" destId="{AF51F5CE-3667-4FC0-B07A-8CF2D7DF2082}" srcOrd="0" destOrd="0" presId="urn:microsoft.com/office/officeart/2005/8/layout/orgChart1"/>
    <dgm:cxn modelId="{C74FB031-73B8-4C7E-BA36-CCEDD76A1C89}" type="presParOf" srcId="{E3D29294-D4A5-4460-972D-01B980156104}" destId="{04D2138F-07D4-4266-AFFD-DD6FE5DDFDFC}" srcOrd="1" destOrd="0" presId="urn:microsoft.com/office/officeart/2005/8/layout/orgChart1"/>
    <dgm:cxn modelId="{D17D87F9-8196-4EBF-9A49-BB2D99AF83E5}" type="presParOf" srcId="{7A58A4C9-C96D-4D27-8D49-35CC50F85098}" destId="{CD7B6CF2-7576-4330-A976-53DB622EDFB1}" srcOrd="1" destOrd="0" presId="urn:microsoft.com/office/officeart/2005/8/layout/orgChart1"/>
    <dgm:cxn modelId="{11386A16-D8B4-422E-8053-DA9B0B78CC0D}" type="presParOf" srcId="{7A58A4C9-C96D-4D27-8D49-35CC50F85098}" destId="{1101A83F-70F2-47E9-8CD9-91FE3C8657AD}" srcOrd="2" destOrd="0" presId="urn:microsoft.com/office/officeart/2005/8/layout/orgChart1"/>
    <dgm:cxn modelId="{54B885BA-65F4-448A-B0EE-796B4B6687B2}" type="presParOf" srcId="{A9840427-1609-40B4-8B3C-CDEE5223578D}" destId="{FDF3C650-B47C-4B22-822F-E96D17A5E0AE}" srcOrd="2" destOrd="0" presId="urn:microsoft.com/office/officeart/2005/8/layout/orgChart1"/>
    <dgm:cxn modelId="{0C81188C-BCD6-485B-8E69-6AC8CF256BFA}" type="presParOf" srcId="{48622018-D243-43C7-A2E8-4CC604242DF1}" destId="{8144D53C-7B1B-401E-BAD2-7307E94383B0}" srcOrd="2" destOrd="0" presId="urn:microsoft.com/office/officeart/2005/8/layout/orgChart1"/>
    <dgm:cxn modelId="{3CD7CD9D-8974-4408-AAF8-02D633D6E263}" type="presParOf" srcId="{48622018-D243-43C7-A2E8-4CC604242DF1}" destId="{D88A338F-93E1-4E35-B09D-EB39EC8A1CCF}" srcOrd="3" destOrd="0" presId="urn:microsoft.com/office/officeart/2005/8/layout/orgChart1"/>
    <dgm:cxn modelId="{0D9355A2-868C-4EC1-B9FF-F91935176F12}" type="presParOf" srcId="{D88A338F-93E1-4E35-B09D-EB39EC8A1CCF}" destId="{88DE7C6A-E023-49C0-BBA6-1E64F92F1FA9}" srcOrd="0" destOrd="0" presId="urn:microsoft.com/office/officeart/2005/8/layout/orgChart1"/>
    <dgm:cxn modelId="{9303358B-C19C-41AB-9D77-7F1293F2BB1E}" type="presParOf" srcId="{88DE7C6A-E023-49C0-BBA6-1E64F92F1FA9}" destId="{839E1904-BA96-4AAB-87B1-BA727744C66B}" srcOrd="0" destOrd="0" presId="urn:microsoft.com/office/officeart/2005/8/layout/orgChart1"/>
    <dgm:cxn modelId="{E7E82A6A-5669-4064-AA86-0E525C45DCCB}" type="presParOf" srcId="{88DE7C6A-E023-49C0-BBA6-1E64F92F1FA9}" destId="{14C8BF4B-7F5E-4251-9E76-22F2391AAFAF}" srcOrd="1" destOrd="0" presId="urn:microsoft.com/office/officeart/2005/8/layout/orgChart1"/>
    <dgm:cxn modelId="{F939B364-1508-400C-95E2-E768DD56DF46}" type="presParOf" srcId="{D88A338F-93E1-4E35-B09D-EB39EC8A1CCF}" destId="{3CAEEFA0-BE12-419A-B1AA-E544C8AC9F75}" srcOrd="1" destOrd="0" presId="urn:microsoft.com/office/officeart/2005/8/layout/orgChart1"/>
    <dgm:cxn modelId="{EFDE7F21-0C03-4AC6-8530-5EF49B4E44C9}" type="presParOf" srcId="{3CAEEFA0-BE12-419A-B1AA-E544C8AC9F75}" destId="{DAE64321-92BF-43AD-876F-6D90DF77FE82}" srcOrd="0" destOrd="0" presId="urn:microsoft.com/office/officeart/2005/8/layout/orgChart1"/>
    <dgm:cxn modelId="{888B3F5D-D8A4-4CE6-B897-3966F0B58BB7}" type="presParOf" srcId="{3CAEEFA0-BE12-419A-B1AA-E544C8AC9F75}" destId="{9F488CA2-E3FD-4052-9181-42A9565699AC}" srcOrd="1" destOrd="0" presId="urn:microsoft.com/office/officeart/2005/8/layout/orgChart1"/>
    <dgm:cxn modelId="{6E788A97-27A5-4C44-BF08-5E4118965AD4}" type="presParOf" srcId="{9F488CA2-E3FD-4052-9181-42A9565699AC}" destId="{F2E48FE3-B528-41CA-8E57-88E4198A3645}" srcOrd="0" destOrd="0" presId="urn:microsoft.com/office/officeart/2005/8/layout/orgChart1"/>
    <dgm:cxn modelId="{F7C23E24-9102-4C93-80B1-DFC598C93C5E}" type="presParOf" srcId="{F2E48FE3-B528-41CA-8E57-88E4198A3645}" destId="{7FEF07BF-D7B3-4143-B9FE-FD9A4E4A047C}" srcOrd="0" destOrd="0" presId="urn:microsoft.com/office/officeart/2005/8/layout/orgChart1"/>
    <dgm:cxn modelId="{6F39E4E3-26B5-4E09-AD74-C6A7006BB0F5}" type="presParOf" srcId="{F2E48FE3-B528-41CA-8E57-88E4198A3645}" destId="{5593C0EF-9928-401E-B983-97380F1D6D07}" srcOrd="1" destOrd="0" presId="urn:microsoft.com/office/officeart/2005/8/layout/orgChart1"/>
    <dgm:cxn modelId="{A4046B2F-2B61-4CDD-8958-E0545DF4C0D4}" type="presParOf" srcId="{9F488CA2-E3FD-4052-9181-42A9565699AC}" destId="{9980C76D-FC8E-43AD-8EC9-D927C710A828}" srcOrd="1" destOrd="0" presId="urn:microsoft.com/office/officeart/2005/8/layout/orgChart1"/>
    <dgm:cxn modelId="{BAC5FC7C-F344-4F07-AE6E-328E96202286}" type="presParOf" srcId="{9F488CA2-E3FD-4052-9181-42A9565699AC}" destId="{EF026C18-E805-49C8-9B74-CB5B6CBEA81A}" srcOrd="2" destOrd="0" presId="urn:microsoft.com/office/officeart/2005/8/layout/orgChart1"/>
    <dgm:cxn modelId="{B0D1E0F8-90AC-41D3-A829-AD8B761C90DB}" type="presParOf" srcId="{3CAEEFA0-BE12-419A-B1AA-E544C8AC9F75}" destId="{7361275C-3896-4D9F-B93A-6F82363FB748}" srcOrd="2" destOrd="0" presId="urn:microsoft.com/office/officeart/2005/8/layout/orgChart1"/>
    <dgm:cxn modelId="{4BA90811-D49C-4A5E-A1D2-B8871B39421D}" type="presParOf" srcId="{3CAEEFA0-BE12-419A-B1AA-E544C8AC9F75}" destId="{EC42E427-163E-4915-861B-DD773EA09AB3}" srcOrd="3" destOrd="0" presId="urn:microsoft.com/office/officeart/2005/8/layout/orgChart1"/>
    <dgm:cxn modelId="{76000243-9D62-4558-ACC7-4D0DB783F099}" type="presParOf" srcId="{EC42E427-163E-4915-861B-DD773EA09AB3}" destId="{892ABDBC-7CEC-4CD1-AA24-8815880033FC}" srcOrd="0" destOrd="0" presId="urn:microsoft.com/office/officeart/2005/8/layout/orgChart1"/>
    <dgm:cxn modelId="{E5795F0A-B547-4912-9F30-44AA766C5008}" type="presParOf" srcId="{892ABDBC-7CEC-4CD1-AA24-8815880033FC}" destId="{27AC7694-4959-4CFC-B211-06AB4A9A1CA6}" srcOrd="0" destOrd="0" presId="urn:microsoft.com/office/officeart/2005/8/layout/orgChart1"/>
    <dgm:cxn modelId="{B00DEF37-CB59-451F-A0B2-AD21FAEAD701}" type="presParOf" srcId="{892ABDBC-7CEC-4CD1-AA24-8815880033FC}" destId="{58967BA7-AD54-41A0-9FFB-2B3071F6C10E}" srcOrd="1" destOrd="0" presId="urn:microsoft.com/office/officeart/2005/8/layout/orgChart1"/>
    <dgm:cxn modelId="{807DC1C8-6D8E-4044-B0FC-23C31163CC34}" type="presParOf" srcId="{EC42E427-163E-4915-861B-DD773EA09AB3}" destId="{E52B12CE-8327-440F-97FA-93877C93F92E}" srcOrd="1" destOrd="0" presId="urn:microsoft.com/office/officeart/2005/8/layout/orgChart1"/>
    <dgm:cxn modelId="{629EFC71-AF71-4761-BA3C-A1E012D3E9D4}" type="presParOf" srcId="{EC42E427-163E-4915-861B-DD773EA09AB3}" destId="{D58E8C4C-A6A5-4C81-B1C4-F996DCB0B362}" srcOrd="2" destOrd="0" presId="urn:microsoft.com/office/officeart/2005/8/layout/orgChart1"/>
    <dgm:cxn modelId="{9892ADC1-4661-437F-90DA-8780566C7423}" type="presParOf" srcId="{3CAEEFA0-BE12-419A-B1AA-E544C8AC9F75}" destId="{F5B0C7DE-19FF-4EE2-A397-8D0F856D154E}" srcOrd="4" destOrd="0" presId="urn:microsoft.com/office/officeart/2005/8/layout/orgChart1"/>
    <dgm:cxn modelId="{180551B0-12D3-43E1-B366-D3F2C8F62749}" type="presParOf" srcId="{3CAEEFA0-BE12-419A-B1AA-E544C8AC9F75}" destId="{19D2984B-693F-4F5D-996D-E22EAFB3A846}" srcOrd="5" destOrd="0" presId="urn:microsoft.com/office/officeart/2005/8/layout/orgChart1"/>
    <dgm:cxn modelId="{A27EEB9F-F4B9-423A-8C11-92AE3ECAFB2D}" type="presParOf" srcId="{19D2984B-693F-4F5D-996D-E22EAFB3A846}" destId="{40DEAD33-4082-47C8-828B-7EC9DA26D212}" srcOrd="0" destOrd="0" presId="urn:microsoft.com/office/officeart/2005/8/layout/orgChart1"/>
    <dgm:cxn modelId="{249DEF1F-1F26-4BE4-9F33-5B3B7CEC1BFE}" type="presParOf" srcId="{40DEAD33-4082-47C8-828B-7EC9DA26D212}" destId="{10FFCBC5-D268-4FCB-9107-EAAA7881A7A9}" srcOrd="0" destOrd="0" presId="urn:microsoft.com/office/officeart/2005/8/layout/orgChart1"/>
    <dgm:cxn modelId="{AF540CD4-3740-43B3-B735-E71681A593FC}" type="presParOf" srcId="{40DEAD33-4082-47C8-828B-7EC9DA26D212}" destId="{1852BFAF-37FC-4D09-863D-BF79224E15DD}" srcOrd="1" destOrd="0" presId="urn:microsoft.com/office/officeart/2005/8/layout/orgChart1"/>
    <dgm:cxn modelId="{64799783-D1FB-4FA2-ABBF-A4734B89792D}" type="presParOf" srcId="{19D2984B-693F-4F5D-996D-E22EAFB3A846}" destId="{F721DA3F-0F56-474F-A9E9-C532C56850BF}" srcOrd="1" destOrd="0" presId="urn:microsoft.com/office/officeart/2005/8/layout/orgChart1"/>
    <dgm:cxn modelId="{136796D2-06FA-4745-B072-136F43E5C49D}" type="presParOf" srcId="{19D2984B-693F-4F5D-996D-E22EAFB3A846}" destId="{30C36914-9383-491F-9479-C0AE3BC1705B}" srcOrd="2" destOrd="0" presId="urn:microsoft.com/office/officeart/2005/8/layout/orgChart1"/>
    <dgm:cxn modelId="{E45848A0-A590-41B6-8C67-3C08B1BF5C2B}" type="presParOf" srcId="{D88A338F-93E1-4E35-B09D-EB39EC8A1CCF}" destId="{1F1FD0D3-8434-4B33-B0F3-AF81F1E95FFE}" srcOrd="2" destOrd="0" presId="urn:microsoft.com/office/officeart/2005/8/layout/orgChart1"/>
    <dgm:cxn modelId="{ED2BA7CB-207E-4202-94B1-297096A703BF}" type="presParOf" srcId="{650D072D-0275-467D-9AF1-A8BA04FA67D4}" destId="{FF27997E-C180-4103-9F68-C83D645B2769}" srcOrd="2" destOrd="0" presId="urn:microsoft.com/office/officeart/2005/8/layout/orgChart1"/>
    <dgm:cxn modelId="{725A6F06-3A96-46E5-8C23-04E04995B89F}" type="presParOf" srcId="{3B21C9C3-37C3-4C98-8A9B-06230B69C80E}" destId="{E09C7051-68A7-45F5-A94E-6BE9723E4A67}" srcOrd="4" destOrd="0" presId="urn:microsoft.com/office/officeart/2005/8/layout/orgChart1"/>
    <dgm:cxn modelId="{4302D4A8-CF55-4B0F-A04F-3D363CD2CFAD}" type="presParOf" srcId="{3B21C9C3-37C3-4C98-8A9B-06230B69C80E}" destId="{E3BCA600-68EB-4868-9B1B-0F816F137868}" srcOrd="5" destOrd="0" presId="urn:microsoft.com/office/officeart/2005/8/layout/orgChart1"/>
    <dgm:cxn modelId="{82C58ABD-08D7-465F-8CE5-6C1CFBC8E3BA}" type="presParOf" srcId="{E3BCA600-68EB-4868-9B1B-0F816F137868}" destId="{4168096A-C2C4-45AB-8356-1D68A5F09AC5}" srcOrd="0" destOrd="0" presId="urn:microsoft.com/office/officeart/2005/8/layout/orgChart1"/>
    <dgm:cxn modelId="{6B704603-A687-4E42-A4B8-B3ABFAF2402D}" type="presParOf" srcId="{4168096A-C2C4-45AB-8356-1D68A5F09AC5}" destId="{BE8D6659-BDCA-40D4-B421-B8C621953029}" srcOrd="0" destOrd="0" presId="urn:microsoft.com/office/officeart/2005/8/layout/orgChart1"/>
    <dgm:cxn modelId="{9DA6171A-EC66-4AFC-B15A-4B6B7075BF00}" type="presParOf" srcId="{4168096A-C2C4-45AB-8356-1D68A5F09AC5}" destId="{0EE8E1FB-9D46-416C-9E7A-12EF0F4C3852}" srcOrd="1" destOrd="0" presId="urn:microsoft.com/office/officeart/2005/8/layout/orgChart1"/>
    <dgm:cxn modelId="{52509551-F8C5-4A23-B068-C30907C407EA}" type="presParOf" srcId="{E3BCA600-68EB-4868-9B1B-0F816F137868}" destId="{1470606A-D3A4-4E6E-B41C-C1CEB1495C94}" srcOrd="1" destOrd="0" presId="urn:microsoft.com/office/officeart/2005/8/layout/orgChart1"/>
    <dgm:cxn modelId="{5CC8621B-7A62-4854-B2E2-256095AC627A}" type="presParOf" srcId="{1470606A-D3A4-4E6E-B41C-C1CEB1495C94}" destId="{92AE0A08-3F04-4B20-B604-31B9FDEAEA80}" srcOrd="0" destOrd="0" presId="urn:microsoft.com/office/officeart/2005/8/layout/orgChart1"/>
    <dgm:cxn modelId="{38555935-EB58-4C13-B356-0C58EC4259AA}" type="presParOf" srcId="{1470606A-D3A4-4E6E-B41C-C1CEB1495C94}" destId="{0625F00D-7AB5-40F0-8C81-1C3128182DAE}" srcOrd="1" destOrd="0" presId="urn:microsoft.com/office/officeart/2005/8/layout/orgChart1"/>
    <dgm:cxn modelId="{5D632E0F-C4C5-4B7B-9A0E-A406F9DCF1ED}" type="presParOf" srcId="{0625F00D-7AB5-40F0-8C81-1C3128182DAE}" destId="{C3510BCD-5F21-4177-9BC0-F71BBCE5F5FD}" srcOrd="0" destOrd="0" presId="urn:microsoft.com/office/officeart/2005/8/layout/orgChart1"/>
    <dgm:cxn modelId="{E289D2D2-14B8-40D9-AFCC-438D6CC75B68}" type="presParOf" srcId="{C3510BCD-5F21-4177-9BC0-F71BBCE5F5FD}" destId="{E7900D44-A80F-4472-82F7-8546E962EF86}" srcOrd="0" destOrd="0" presId="urn:microsoft.com/office/officeart/2005/8/layout/orgChart1"/>
    <dgm:cxn modelId="{3A4B7BAE-9C99-41E1-9295-6FF908C81756}" type="presParOf" srcId="{C3510BCD-5F21-4177-9BC0-F71BBCE5F5FD}" destId="{2EAC02B0-5A32-4A20-B620-DE13A7406DC7}" srcOrd="1" destOrd="0" presId="urn:microsoft.com/office/officeart/2005/8/layout/orgChart1"/>
    <dgm:cxn modelId="{EA6B9C3C-4A46-48DE-9831-99ED33E7F7FF}" type="presParOf" srcId="{0625F00D-7AB5-40F0-8C81-1C3128182DAE}" destId="{4DFC0C38-DCC3-4E4D-B392-89423E1F9CB6}" srcOrd="1" destOrd="0" presId="urn:microsoft.com/office/officeart/2005/8/layout/orgChart1"/>
    <dgm:cxn modelId="{88FDDE8E-A9C7-48EA-A715-81ABCFB2DA3E}" type="presParOf" srcId="{4DFC0C38-DCC3-4E4D-B392-89423E1F9CB6}" destId="{FE6C8D23-845B-47BB-8FF0-8961CA7E9189}" srcOrd="0" destOrd="0" presId="urn:microsoft.com/office/officeart/2005/8/layout/orgChart1"/>
    <dgm:cxn modelId="{6535E6EB-547F-4F97-BC68-6044DB11C539}" type="presParOf" srcId="{4DFC0C38-DCC3-4E4D-B392-89423E1F9CB6}" destId="{BA2C0750-AC02-4D01-86D2-7EF42492CDF9}" srcOrd="1" destOrd="0" presId="urn:microsoft.com/office/officeart/2005/8/layout/orgChart1"/>
    <dgm:cxn modelId="{F6B04068-7FBB-4A04-84C0-CB6D8585CA7A}" type="presParOf" srcId="{BA2C0750-AC02-4D01-86D2-7EF42492CDF9}" destId="{BEAA7FCB-BAE8-43EF-8AEC-BE963CC732A9}" srcOrd="0" destOrd="0" presId="urn:microsoft.com/office/officeart/2005/8/layout/orgChart1"/>
    <dgm:cxn modelId="{13EE3144-0CA3-4399-AFE2-A229AC42E0ED}" type="presParOf" srcId="{BEAA7FCB-BAE8-43EF-8AEC-BE963CC732A9}" destId="{0FFCF9A0-FD65-450B-BB37-24CF79B0236B}" srcOrd="0" destOrd="0" presId="urn:microsoft.com/office/officeart/2005/8/layout/orgChart1"/>
    <dgm:cxn modelId="{B693CFFA-4940-4BDE-9F16-367308234943}" type="presParOf" srcId="{BEAA7FCB-BAE8-43EF-8AEC-BE963CC732A9}" destId="{863D4FD6-6439-4460-B9E9-7C2B1F1A3C22}" srcOrd="1" destOrd="0" presId="urn:microsoft.com/office/officeart/2005/8/layout/orgChart1"/>
    <dgm:cxn modelId="{53446401-4822-4811-94E8-42A694830996}" type="presParOf" srcId="{BA2C0750-AC02-4D01-86D2-7EF42492CDF9}" destId="{3E62CC61-B2CC-44A8-90EC-00CEDCA46DE3}" srcOrd="1" destOrd="0" presId="urn:microsoft.com/office/officeart/2005/8/layout/orgChart1"/>
    <dgm:cxn modelId="{5C57E245-082B-42AB-AAAB-992182298E23}" type="presParOf" srcId="{BA2C0750-AC02-4D01-86D2-7EF42492CDF9}" destId="{F3EA1F9D-D195-460B-A627-3A08B6A80242}" srcOrd="2" destOrd="0" presId="urn:microsoft.com/office/officeart/2005/8/layout/orgChart1"/>
    <dgm:cxn modelId="{DFFCD6DD-458C-461B-9DFA-163AC7063616}" type="presParOf" srcId="{4DFC0C38-DCC3-4E4D-B392-89423E1F9CB6}" destId="{F36DB5AD-0FB8-42BC-A907-8B7E8E60985F}" srcOrd="2" destOrd="0" presId="urn:microsoft.com/office/officeart/2005/8/layout/orgChart1"/>
    <dgm:cxn modelId="{2601D3B3-7246-430D-B59A-EDFEA1AC8B37}" type="presParOf" srcId="{4DFC0C38-DCC3-4E4D-B392-89423E1F9CB6}" destId="{0D66FA34-30FA-43A3-9270-38530B51FD1B}" srcOrd="3" destOrd="0" presId="urn:microsoft.com/office/officeart/2005/8/layout/orgChart1"/>
    <dgm:cxn modelId="{E3452F4C-964C-4203-8D24-8C4D701AEB7F}" type="presParOf" srcId="{0D66FA34-30FA-43A3-9270-38530B51FD1B}" destId="{A8DFF1D8-F4C3-493B-9614-667A051985A5}" srcOrd="0" destOrd="0" presId="urn:microsoft.com/office/officeart/2005/8/layout/orgChart1"/>
    <dgm:cxn modelId="{7CDCD55C-23DF-4CC2-8A76-ED2472C2BBF3}" type="presParOf" srcId="{A8DFF1D8-F4C3-493B-9614-667A051985A5}" destId="{7D649FE6-EE8F-40B0-886B-9320261A4198}" srcOrd="0" destOrd="0" presId="urn:microsoft.com/office/officeart/2005/8/layout/orgChart1"/>
    <dgm:cxn modelId="{C4BBF89C-5BC4-4178-A0D4-06943FA0CCD7}" type="presParOf" srcId="{A8DFF1D8-F4C3-493B-9614-667A051985A5}" destId="{3A438DAE-8605-4D5E-B891-94EE30328A6E}" srcOrd="1" destOrd="0" presId="urn:microsoft.com/office/officeart/2005/8/layout/orgChart1"/>
    <dgm:cxn modelId="{48D3926F-FE2D-4C18-890F-9D2C57A49889}" type="presParOf" srcId="{0D66FA34-30FA-43A3-9270-38530B51FD1B}" destId="{885C6EED-B84F-44DC-8397-9701D8E4FACE}" srcOrd="1" destOrd="0" presId="urn:microsoft.com/office/officeart/2005/8/layout/orgChart1"/>
    <dgm:cxn modelId="{9C511033-4C9A-480D-BAC5-847A140C8440}" type="presParOf" srcId="{0D66FA34-30FA-43A3-9270-38530B51FD1B}" destId="{DFD075A5-B18C-4A5A-A2AB-9F1D8E2B5A3E}" srcOrd="2" destOrd="0" presId="urn:microsoft.com/office/officeart/2005/8/layout/orgChart1"/>
    <dgm:cxn modelId="{C91F0092-D8BE-4AA8-900D-05D54177C7CE}" type="presParOf" srcId="{0625F00D-7AB5-40F0-8C81-1C3128182DAE}" destId="{91DE7EBA-3483-4586-B82A-B84B9E193941}" srcOrd="2" destOrd="0" presId="urn:microsoft.com/office/officeart/2005/8/layout/orgChart1"/>
    <dgm:cxn modelId="{E028EA7C-7823-4DD0-8437-F068D4F42561}" type="presParOf" srcId="{1470606A-D3A4-4E6E-B41C-C1CEB1495C94}" destId="{F7D8A5E1-9927-4E0C-818E-201140E2C190}" srcOrd="2" destOrd="0" presId="urn:microsoft.com/office/officeart/2005/8/layout/orgChart1"/>
    <dgm:cxn modelId="{DBCFB469-981A-42A7-8560-148563B91874}" type="presParOf" srcId="{1470606A-D3A4-4E6E-B41C-C1CEB1495C94}" destId="{812FB0E2-931E-48E3-BB4C-299531818043}" srcOrd="3" destOrd="0" presId="urn:microsoft.com/office/officeart/2005/8/layout/orgChart1"/>
    <dgm:cxn modelId="{E1A21692-4B22-437F-AE35-8945EA8C5BB0}" type="presParOf" srcId="{812FB0E2-931E-48E3-BB4C-299531818043}" destId="{E6E632C8-A5F5-449F-B32E-A069FA2B62DF}" srcOrd="0" destOrd="0" presId="urn:microsoft.com/office/officeart/2005/8/layout/orgChart1"/>
    <dgm:cxn modelId="{CD157C7D-D665-4B60-ACB1-B21DC0E47339}" type="presParOf" srcId="{E6E632C8-A5F5-449F-B32E-A069FA2B62DF}" destId="{67502947-4589-4CAF-9E6B-D99359AB5124}" srcOrd="0" destOrd="0" presId="urn:microsoft.com/office/officeart/2005/8/layout/orgChart1"/>
    <dgm:cxn modelId="{5F6F9C34-F34E-4EBA-A2F4-E0E7AA9C866A}" type="presParOf" srcId="{E6E632C8-A5F5-449F-B32E-A069FA2B62DF}" destId="{45D3E011-6F5B-4D85-A626-4188095EF8F7}" srcOrd="1" destOrd="0" presId="urn:microsoft.com/office/officeart/2005/8/layout/orgChart1"/>
    <dgm:cxn modelId="{D4F82A7B-AEF4-4897-96D9-D85969AFED28}" type="presParOf" srcId="{812FB0E2-931E-48E3-BB4C-299531818043}" destId="{02C1F60C-C4E5-444F-802A-C85ADDCD05C8}" srcOrd="1" destOrd="0" presId="urn:microsoft.com/office/officeart/2005/8/layout/orgChart1"/>
    <dgm:cxn modelId="{6A95BD68-C615-448C-A6CA-D3425D45CB2F}" type="presParOf" srcId="{02C1F60C-C4E5-444F-802A-C85ADDCD05C8}" destId="{C3EBD8C3-A8C0-4809-935A-460D32CA9AA0}" srcOrd="0" destOrd="0" presId="urn:microsoft.com/office/officeart/2005/8/layout/orgChart1"/>
    <dgm:cxn modelId="{2FF34BA3-74CD-4CF6-94D3-50D787CECF0E}" type="presParOf" srcId="{02C1F60C-C4E5-444F-802A-C85ADDCD05C8}" destId="{D2463D72-D2F9-457E-A742-BD50A9B7F7AE}" srcOrd="1" destOrd="0" presId="urn:microsoft.com/office/officeart/2005/8/layout/orgChart1"/>
    <dgm:cxn modelId="{79E30A94-EFAB-4930-97A9-B1D98A30096B}" type="presParOf" srcId="{D2463D72-D2F9-457E-A742-BD50A9B7F7AE}" destId="{90601B19-BB2C-4625-BF56-A90AABDBEC0F}" srcOrd="0" destOrd="0" presId="urn:microsoft.com/office/officeart/2005/8/layout/orgChart1"/>
    <dgm:cxn modelId="{86884E5F-748B-49A8-B05D-03DAC98AEE1F}" type="presParOf" srcId="{90601B19-BB2C-4625-BF56-A90AABDBEC0F}" destId="{87448AB2-68FD-4AD2-9E08-439DF812B384}" srcOrd="0" destOrd="0" presId="urn:microsoft.com/office/officeart/2005/8/layout/orgChart1"/>
    <dgm:cxn modelId="{764A554C-F848-4FF4-8FBF-BDDFBB97BE9B}" type="presParOf" srcId="{90601B19-BB2C-4625-BF56-A90AABDBEC0F}" destId="{B0B92B6A-D67C-49DE-983C-53243A5D8FE5}" srcOrd="1" destOrd="0" presId="urn:microsoft.com/office/officeart/2005/8/layout/orgChart1"/>
    <dgm:cxn modelId="{A9D6B84F-4AED-47D4-8E2A-6154773E0BA5}" type="presParOf" srcId="{D2463D72-D2F9-457E-A742-BD50A9B7F7AE}" destId="{98DD0065-615E-4680-B3B5-D9FC5B334412}" srcOrd="1" destOrd="0" presId="urn:microsoft.com/office/officeart/2005/8/layout/orgChart1"/>
    <dgm:cxn modelId="{69EDA7A3-7351-44FE-A274-925DEDEBC93C}" type="presParOf" srcId="{D2463D72-D2F9-457E-A742-BD50A9B7F7AE}" destId="{2087E2C5-9E7F-47B9-BBF5-F1FF440A7CB3}" srcOrd="2" destOrd="0" presId="urn:microsoft.com/office/officeart/2005/8/layout/orgChart1"/>
    <dgm:cxn modelId="{637F9391-3C49-40F9-9F56-33E7A9772E81}" type="presParOf" srcId="{02C1F60C-C4E5-444F-802A-C85ADDCD05C8}" destId="{BC86DB37-AB7D-49B6-88D1-7B2148AF68C2}" srcOrd="2" destOrd="0" presId="urn:microsoft.com/office/officeart/2005/8/layout/orgChart1"/>
    <dgm:cxn modelId="{566CA73C-A6A8-4335-9B64-CF85DEBEEF55}" type="presParOf" srcId="{02C1F60C-C4E5-444F-802A-C85ADDCD05C8}" destId="{5C65EA3F-B306-4F04-8A83-2ED3D76D81F5}" srcOrd="3" destOrd="0" presId="urn:microsoft.com/office/officeart/2005/8/layout/orgChart1"/>
    <dgm:cxn modelId="{4D7D1302-8391-448A-AA14-C41A03B2C988}" type="presParOf" srcId="{5C65EA3F-B306-4F04-8A83-2ED3D76D81F5}" destId="{3EC73EF3-36C8-4F8D-BC05-6D738F20DB0D}" srcOrd="0" destOrd="0" presId="urn:microsoft.com/office/officeart/2005/8/layout/orgChart1"/>
    <dgm:cxn modelId="{26197932-8A4E-47AD-BF6D-91BFE1651916}" type="presParOf" srcId="{3EC73EF3-36C8-4F8D-BC05-6D738F20DB0D}" destId="{D6E2A633-2C22-4FA9-BAF6-33AB9A4C418C}" srcOrd="0" destOrd="0" presId="urn:microsoft.com/office/officeart/2005/8/layout/orgChart1"/>
    <dgm:cxn modelId="{E938F954-A9CB-4B29-82EE-3008F972BF10}" type="presParOf" srcId="{3EC73EF3-36C8-4F8D-BC05-6D738F20DB0D}" destId="{7907DD6C-3877-41ED-AA70-C3565170FFA8}" srcOrd="1" destOrd="0" presId="urn:microsoft.com/office/officeart/2005/8/layout/orgChart1"/>
    <dgm:cxn modelId="{980D9692-23F8-4063-B1D8-0ABD8054DBDE}" type="presParOf" srcId="{5C65EA3F-B306-4F04-8A83-2ED3D76D81F5}" destId="{5A490E38-932F-4617-9ADC-6789121C3E88}" srcOrd="1" destOrd="0" presId="urn:microsoft.com/office/officeart/2005/8/layout/orgChart1"/>
    <dgm:cxn modelId="{A00F5A60-3FFB-467A-BC43-9E2E89C6C846}" type="presParOf" srcId="{5C65EA3F-B306-4F04-8A83-2ED3D76D81F5}" destId="{EE7320FD-E3D6-442C-84BE-960546BE7AB3}" srcOrd="2" destOrd="0" presId="urn:microsoft.com/office/officeart/2005/8/layout/orgChart1"/>
    <dgm:cxn modelId="{08582518-687B-4FA7-9E49-ECDAD085427F}" type="presParOf" srcId="{02C1F60C-C4E5-444F-802A-C85ADDCD05C8}" destId="{14ED4CB0-4BE5-4EDA-8558-3C9780A292A0}" srcOrd="4" destOrd="0" presId="urn:microsoft.com/office/officeart/2005/8/layout/orgChart1"/>
    <dgm:cxn modelId="{AA5723AA-B10E-4C8B-8901-BE7937C4D634}" type="presParOf" srcId="{02C1F60C-C4E5-444F-802A-C85ADDCD05C8}" destId="{336B060B-DDC6-4EBC-9B9A-05102F4DAA4F}" srcOrd="5" destOrd="0" presId="urn:microsoft.com/office/officeart/2005/8/layout/orgChart1"/>
    <dgm:cxn modelId="{92F95D5E-6408-4F0E-B1C0-840FBB1B621A}" type="presParOf" srcId="{336B060B-DDC6-4EBC-9B9A-05102F4DAA4F}" destId="{EF7E0C91-F21E-409C-893B-9A52CFA7A649}" srcOrd="0" destOrd="0" presId="urn:microsoft.com/office/officeart/2005/8/layout/orgChart1"/>
    <dgm:cxn modelId="{A4602AB8-09DA-4591-9E58-203B05F626B5}" type="presParOf" srcId="{EF7E0C91-F21E-409C-893B-9A52CFA7A649}" destId="{647A71DF-BDFA-45E2-9EAD-48B7BB4B30E0}" srcOrd="0" destOrd="0" presId="urn:microsoft.com/office/officeart/2005/8/layout/orgChart1"/>
    <dgm:cxn modelId="{021523B0-0D64-4251-A92C-F7E75EC60D7B}" type="presParOf" srcId="{EF7E0C91-F21E-409C-893B-9A52CFA7A649}" destId="{A25E5AD7-045A-4F0C-B9F5-62E6B05F947A}" srcOrd="1" destOrd="0" presId="urn:microsoft.com/office/officeart/2005/8/layout/orgChart1"/>
    <dgm:cxn modelId="{FB0222D2-9C71-4F54-94C8-3F2C847FB49E}" type="presParOf" srcId="{336B060B-DDC6-4EBC-9B9A-05102F4DAA4F}" destId="{C464BF5B-2631-4521-854A-A68D67AE4715}" srcOrd="1" destOrd="0" presId="urn:microsoft.com/office/officeart/2005/8/layout/orgChart1"/>
    <dgm:cxn modelId="{E092B675-4138-4702-B958-108C11406AD3}" type="presParOf" srcId="{336B060B-DDC6-4EBC-9B9A-05102F4DAA4F}" destId="{E6EEB0BF-7037-4ECB-B170-95C2CA881C04}" srcOrd="2" destOrd="0" presId="urn:microsoft.com/office/officeart/2005/8/layout/orgChart1"/>
    <dgm:cxn modelId="{F2E68CE1-0CAA-42C8-BFA9-FA8847D0E8AB}" type="presParOf" srcId="{812FB0E2-931E-48E3-BB4C-299531818043}" destId="{2686EFB0-BA66-43C8-8784-3031AA3BB618}" srcOrd="2" destOrd="0" presId="urn:microsoft.com/office/officeart/2005/8/layout/orgChart1"/>
    <dgm:cxn modelId="{5E9CFBF4-0E2D-4C61-B650-2DC1175F9F44}" type="presParOf" srcId="{E3BCA600-68EB-4868-9B1B-0F816F137868}" destId="{D93F8786-6E55-40ED-9B0C-7FBCCBA6B4E4}" srcOrd="2" destOrd="0" presId="urn:microsoft.com/office/officeart/2005/8/layout/orgChart1"/>
    <dgm:cxn modelId="{8360E4D0-8C6F-42A4-B729-0C6AF75B691F}" type="presParOf" srcId="{3B21C9C3-37C3-4C98-8A9B-06230B69C80E}" destId="{1F27C484-1459-4FB7-8775-3DDCAA58D9AF}" srcOrd="6" destOrd="0" presId="urn:microsoft.com/office/officeart/2005/8/layout/orgChart1"/>
    <dgm:cxn modelId="{4FC84CD6-EFB3-42A6-A62C-498F608AA34F}" type="presParOf" srcId="{3B21C9C3-37C3-4C98-8A9B-06230B69C80E}" destId="{47075BA4-010E-45DC-8899-54CA2189262C}" srcOrd="7" destOrd="0" presId="urn:microsoft.com/office/officeart/2005/8/layout/orgChart1"/>
    <dgm:cxn modelId="{190BA36C-5F67-4B37-B2E9-B644D3937C5D}" type="presParOf" srcId="{47075BA4-010E-45DC-8899-54CA2189262C}" destId="{C940480A-2B8F-48BF-94F5-83D2032AE800}" srcOrd="0" destOrd="0" presId="urn:microsoft.com/office/officeart/2005/8/layout/orgChart1"/>
    <dgm:cxn modelId="{E7AE407B-6921-4428-AF55-82526579A500}" type="presParOf" srcId="{C940480A-2B8F-48BF-94F5-83D2032AE800}" destId="{EB60F9F4-342C-4356-8575-787BC9051618}" srcOrd="0" destOrd="0" presId="urn:microsoft.com/office/officeart/2005/8/layout/orgChart1"/>
    <dgm:cxn modelId="{552481E9-91B1-4C29-91EA-A93F2FC8336D}" type="presParOf" srcId="{C940480A-2B8F-48BF-94F5-83D2032AE800}" destId="{609EE7B8-3C77-4846-A12F-54DCE485FE1B}" srcOrd="1" destOrd="0" presId="urn:microsoft.com/office/officeart/2005/8/layout/orgChart1"/>
    <dgm:cxn modelId="{E2864B65-5FB2-4C6D-8F48-F961613B174A}" type="presParOf" srcId="{47075BA4-010E-45DC-8899-54CA2189262C}" destId="{ABFDCC21-A9A8-4221-90EA-DAB7FDB1EF6D}" srcOrd="1" destOrd="0" presId="urn:microsoft.com/office/officeart/2005/8/layout/orgChart1"/>
    <dgm:cxn modelId="{CAE5A7BB-C0A2-4FAF-BF86-75FF63C5F98C}" type="presParOf" srcId="{ABFDCC21-A9A8-4221-90EA-DAB7FDB1EF6D}" destId="{38C60A9F-7117-435E-B5FE-64616A516BD7}" srcOrd="0" destOrd="0" presId="urn:microsoft.com/office/officeart/2005/8/layout/orgChart1"/>
    <dgm:cxn modelId="{2F967B3C-17D6-4084-B041-BB92BEE9F0DB}" type="presParOf" srcId="{ABFDCC21-A9A8-4221-90EA-DAB7FDB1EF6D}" destId="{4B342700-526F-4796-A5E8-77116AB31C41}" srcOrd="1" destOrd="0" presId="urn:microsoft.com/office/officeart/2005/8/layout/orgChart1"/>
    <dgm:cxn modelId="{1D972A9E-A93F-479C-8DD1-F83A5A2C8254}" type="presParOf" srcId="{4B342700-526F-4796-A5E8-77116AB31C41}" destId="{D8F7D9A4-0535-484B-A40E-D259FBF080EF}" srcOrd="0" destOrd="0" presId="urn:microsoft.com/office/officeart/2005/8/layout/orgChart1"/>
    <dgm:cxn modelId="{E05550A5-0C2C-4C6C-B71D-01FD083B2C82}" type="presParOf" srcId="{D8F7D9A4-0535-484B-A40E-D259FBF080EF}" destId="{CB76DBBD-199D-4794-82F5-ABFEA9BB36BF}" srcOrd="0" destOrd="0" presId="urn:microsoft.com/office/officeart/2005/8/layout/orgChart1"/>
    <dgm:cxn modelId="{DDD4632E-7EA6-498D-BB9B-F5CD7A480084}" type="presParOf" srcId="{D8F7D9A4-0535-484B-A40E-D259FBF080EF}" destId="{DE0B8129-041F-4FE2-B429-3A7AF0871A60}" srcOrd="1" destOrd="0" presId="urn:microsoft.com/office/officeart/2005/8/layout/orgChart1"/>
    <dgm:cxn modelId="{B3770BFA-D1D7-45A9-883D-D5DEDDA32FFC}" type="presParOf" srcId="{4B342700-526F-4796-A5E8-77116AB31C41}" destId="{712ACCDE-B394-4289-8316-507B190DF939}" srcOrd="1" destOrd="0" presId="urn:microsoft.com/office/officeart/2005/8/layout/orgChart1"/>
    <dgm:cxn modelId="{CD188E44-B7C1-4D10-9AE7-6552CBA8F676}" type="presParOf" srcId="{4B342700-526F-4796-A5E8-77116AB31C41}" destId="{7CDD6938-3EB9-4BA8-8EBF-65D5BF9147FF}" srcOrd="2" destOrd="0" presId="urn:microsoft.com/office/officeart/2005/8/layout/orgChart1"/>
    <dgm:cxn modelId="{BC14768C-646F-4485-B558-1EEA8189E5D7}" type="presParOf" srcId="{ABFDCC21-A9A8-4221-90EA-DAB7FDB1EF6D}" destId="{6A74FFDF-5659-4079-BF57-4C4F779367F1}" srcOrd="2" destOrd="0" presId="urn:microsoft.com/office/officeart/2005/8/layout/orgChart1"/>
    <dgm:cxn modelId="{4CF14A0D-DC8C-46AF-81C5-F10037D2F2BC}" type="presParOf" srcId="{ABFDCC21-A9A8-4221-90EA-DAB7FDB1EF6D}" destId="{4DC7B9A1-460E-46F5-AA07-4F891B800497}" srcOrd="3" destOrd="0" presId="urn:microsoft.com/office/officeart/2005/8/layout/orgChart1"/>
    <dgm:cxn modelId="{EE75270E-065D-4146-9F5B-571B6E1E4754}" type="presParOf" srcId="{4DC7B9A1-460E-46F5-AA07-4F891B800497}" destId="{61B01330-1F69-4B18-964F-0AD9FFF416EA}" srcOrd="0" destOrd="0" presId="urn:microsoft.com/office/officeart/2005/8/layout/orgChart1"/>
    <dgm:cxn modelId="{3C0DB5D6-4FC8-4B48-8724-939D535B3113}" type="presParOf" srcId="{61B01330-1F69-4B18-964F-0AD9FFF416EA}" destId="{38B5C349-64CA-4723-B356-BE33A39B6B2E}" srcOrd="0" destOrd="0" presId="urn:microsoft.com/office/officeart/2005/8/layout/orgChart1"/>
    <dgm:cxn modelId="{C02235FD-A03D-46CA-B66E-E844B0132B65}" type="presParOf" srcId="{61B01330-1F69-4B18-964F-0AD9FFF416EA}" destId="{7E7DEE11-1779-421A-9078-64844A53ACD5}" srcOrd="1" destOrd="0" presId="urn:microsoft.com/office/officeart/2005/8/layout/orgChart1"/>
    <dgm:cxn modelId="{F333DD00-BDE7-462D-908C-524ED9A363E1}" type="presParOf" srcId="{4DC7B9A1-460E-46F5-AA07-4F891B800497}" destId="{68C2EA3E-D091-4AA5-BF73-9F4F9E9749D3}" srcOrd="1" destOrd="0" presId="urn:microsoft.com/office/officeart/2005/8/layout/orgChart1"/>
    <dgm:cxn modelId="{DBF5A7F5-8BEE-4C15-9E11-997B8AD58763}" type="presParOf" srcId="{4DC7B9A1-460E-46F5-AA07-4F891B800497}" destId="{6B248567-EB5A-4D04-9893-38F10DD2F096}" srcOrd="2" destOrd="0" presId="urn:microsoft.com/office/officeart/2005/8/layout/orgChart1"/>
    <dgm:cxn modelId="{51DA3722-E611-4475-8A9C-7F00F2F74CF7}" type="presParOf" srcId="{ABFDCC21-A9A8-4221-90EA-DAB7FDB1EF6D}" destId="{B5A9DAF6-4DCF-4043-89E1-02F076BD7B0B}" srcOrd="4" destOrd="0" presId="urn:microsoft.com/office/officeart/2005/8/layout/orgChart1"/>
    <dgm:cxn modelId="{FA2B079D-35F8-4B56-B289-78BB9F31FFE0}" type="presParOf" srcId="{ABFDCC21-A9A8-4221-90EA-DAB7FDB1EF6D}" destId="{7C2E5B11-8590-44A3-92A4-C41286558D30}" srcOrd="5" destOrd="0" presId="urn:microsoft.com/office/officeart/2005/8/layout/orgChart1"/>
    <dgm:cxn modelId="{20B391DF-F61B-434D-A79A-699D5E5D338D}" type="presParOf" srcId="{7C2E5B11-8590-44A3-92A4-C41286558D30}" destId="{63F51723-8A59-4379-B889-B21A0D6A70C4}" srcOrd="0" destOrd="0" presId="urn:microsoft.com/office/officeart/2005/8/layout/orgChart1"/>
    <dgm:cxn modelId="{75768681-BBF0-4FBF-9FE5-347AC9CD51BC}" type="presParOf" srcId="{63F51723-8A59-4379-B889-B21A0D6A70C4}" destId="{FA2E45D4-987F-4C98-A670-2E8D6C8C2C2A}" srcOrd="0" destOrd="0" presId="urn:microsoft.com/office/officeart/2005/8/layout/orgChart1"/>
    <dgm:cxn modelId="{F2840452-715F-4CA7-B7A6-3B5E054EDF28}" type="presParOf" srcId="{63F51723-8A59-4379-B889-B21A0D6A70C4}" destId="{458F562B-DC5F-4132-B94E-3526D5F2F652}" srcOrd="1" destOrd="0" presId="urn:microsoft.com/office/officeart/2005/8/layout/orgChart1"/>
    <dgm:cxn modelId="{DF84E367-3C26-457C-82C9-7261CF19E2DF}" type="presParOf" srcId="{7C2E5B11-8590-44A3-92A4-C41286558D30}" destId="{BD8CF33A-101C-4978-8D71-DC79E318BC72}" srcOrd="1" destOrd="0" presId="urn:microsoft.com/office/officeart/2005/8/layout/orgChart1"/>
    <dgm:cxn modelId="{3123C864-40FB-4064-8597-34703565A5BB}" type="presParOf" srcId="{7C2E5B11-8590-44A3-92A4-C41286558D30}" destId="{7A42B4F0-45AB-4F6F-B0D1-208AA65F3895}" srcOrd="2" destOrd="0" presId="urn:microsoft.com/office/officeart/2005/8/layout/orgChart1"/>
    <dgm:cxn modelId="{FF930DA5-D4AC-485D-8DDC-F5F973B62611}" type="presParOf" srcId="{47075BA4-010E-45DC-8899-54CA2189262C}" destId="{DBF57F8A-7789-4D0A-A9B1-3D25DB966E05}" srcOrd="2" destOrd="0" presId="urn:microsoft.com/office/officeart/2005/8/layout/orgChart1"/>
    <dgm:cxn modelId="{A0C077D6-71F1-4F70-82F5-3EE0AFE16C3D}" type="presParOf" srcId="{3B21C9C3-37C3-4C98-8A9B-06230B69C80E}" destId="{F45A6112-0E13-4CCF-893D-A371ADC16CE2}" srcOrd="8" destOrd="0" presId="urn:microsoft.com/office/officeart/2005/8/layout/orgChart1"/>
    <dgm:cxn modelId="{EBDBB1D1-3B69-451B-AC50-7B316CCFF2A5}" type="presParOf" srcId="{3B21C9C3-37C3-4C98-8A9B-06230B69C80E}" destId="{D4394648-82D3-4388-A516-5427C34D4351}" srcOrd="9" destOrd="0" presId="urn:microsoft.com/office/officeart/2005/8/layout/orgChart1"/>
    <dgm:cxn modelId="{A92D5A1A-F7E4-4212-9CF6-F8C70177202B}" type="presParOf" srcId="{D4394648-82D3-4388-A516-5427C34D4351}" destId="{70A88C1C-B1B9-483C-B5B4-83C64848D038}" srcOrd="0" destOrd="0" presId="urn:microsoft.com/office/officeart/2005/8/layout/orgChart1"/>
    <dgm:cxn modelId="{41B69678-252E-4774-B14E-E7CD9EC77F68}" type="presParOf" srcId="{70A88C1C-B1B9-483C-B5B4-83C64848D038}" destId="{F019B23B-82A0-44C0-8201-00B7E77C6E31}" srcOrd="0" destOrd="0" presId="urn:microsoft.com/office/officeart/2005/8/layout/orgChart1"/>
    <dgm:cxn modelId="{4622F07E-8831-4CBE-82D9-1CB90144B426}" type="presParOf" srcId="{70A88C1C-B1B9-483C-B5B4-83C64848D038}" destId="{95C197DE-C276-46DD-B0E4-2B3B1F10BE0F}" srcOrd="1" destOrd="0" presId="urn:microsoft.com/office/officeart/2005/8/layout/orgChart1"/>
    <dgm:cxn modelId="{1F64B5D3-63D2-4B73-95A3-FABE035E18EE}" type="presParOf" srcId="{D4394648-82D3-4388-A516-5427C34D4351}" destId="{7DC58E15-A95D-4EAF-A282-B10E6E47AE7C}" srcOrd="1" destOrd="0" presId="urn:microsoft.com/office/officeart/2005/8/layout/orgChart1"/>
    <dgm:cxn modelId="{615D9A43-364F-4C93-A6FA-3BA179408603}" type="presParOf" srcId="{7DC58E15-A95D-4EAF-A282-B10E6E47AE7C}" destId="{30BF8017-C7DA-4EF8-B88C-A8C8C4EFD6F5}" srcOrd="0" destOrd="0" presId="urn:microsoft.com/office/officeart/2005/8/layout/orgChart1"/>
    <dgm:cxn modelId="{B2F19E32-48E4-4F5B-9C64-0149D81D7895}" type="presParOf" srcId="{7DC58E15-A95D-4EAF-A282-B10E6E47AE7C}" destId="{7870D2D0-4928-4672-912F-E185142520C1}" srcOrd="1" destOrd="0" presId="urn:microsoft.com/office/officeart/2005/8/layout/orgChart1"/>
    <dgm:cxn modelId="{5C32ED5D-0BFF-49CE-9726-1C6458F5627E}" type="presParOf" srcId="{7870D2D0-4928-4672-912F-E185142520C1}" destId="{9ACDD113-8688-46FA-B878-6CBE6EF1A610}" srcOrd="0" destOrd="0" presId="urn:microsoft.com/office/officeart/2005/8/layout/orgChart1"/>
    <dgm:cxn modelId="{8C0C6EA2-0CE1-4037-B94B-AE77720021FC}" type="presParOf" srcId="{9ACDD113-8688-46FA-B878-6CBE6EF1A610}" destId="{C46D76CC-1F2A-4818-A3CE-1A0D2FC42CBF}" srcOrd="0" destOrd="0" presId="urn:microsoft.com/office/officeart/2005/8/layout/orgChart1"/>
    <dgm:cxn modelId="{D27C02BD-A0D9-4D1D-927B-84BD7EEAB86C}" type="presParOf" srcId="{9ACDD113-8688-46FA-B878-6CBE6EF1A610}" destId="{425893E3-092F-457D-8771-2AEA55D424ED}" srcOrd="1" destOrd="0" presId="urn:microsoft.com/office/officeart/2005/8/layout/orgChart1"/>
    <dgm:cxn modelId="{F2BC6236-9E25-4E8B-871E-189985BF6A0A}" type="presParOf" srcId="{7870D2D0-4928-4672-912F-E185142520C1}" destId="{C600EFEF-6D68-4CCA-BE22-52891060D3ED}" srcOrd="1" destOrd="0" presId="urn:microsoft.com/office/officeart/2005/8/layout/orgChart1"/>
    <dgm:cxn modelId="{7A837CAF-C5C5-4F9F-A816-8445AF463921}" type="presParOf" srcId="{7870D2D0-4928-4672-912F-E185142520C1}" destId="{633F9275-B7CE-4ED3-8BAD-5FD397280CA7}" srcOrd="2" destOrd="0" presId="urn:microsoft.com/office/officeart/2005/8/layout/orgChart1"/>
    <dgm:cxn modelId="{C2185C23-34D9-4C90-AF2D-2FE62E2A6BCF}" type="presParOf" srcId="{7DC58E15-A95D-4EAF-A282-B10E6E47AE7C}" destId="{35D3C5B8-E9F5-466E-A580-EE5FFD143FDD}" srcOrd="2" destOrd="0" presId="urn:microsoft.com/office/officeart/2005/8/layout/orgChart1"/>
    <dgm:cxn modelId="{14CD6711-1A75-4784-A9DB-A151E32C8AD2}" type="presParOf" srcId="{7DC58E15-A95D-4EAF-A282-B10E6E47AE7C}" destId="{A5C503C2-C85C-4E4A-92B1-52B281AD17F8}" srcOrd="3" destOrd="0" presId="urn:microsoft.com/office/officeart/2005/8/layout/orgChart1"/>
    <dgm:cxn modelId="{500B7D42-2402-4912-B9EB-38CDD9C225B6}" type="presParOf" srcId="{A5C503C2-C85C-4E4A-92B1-52B281AD17F8}" destId="{F4AABED4-504F-48DB-84A8-69BBF8D4F8A7}" srcOrd="0" destOrd="0" presId="urn:microsoft.com/office/officeart/2005/8/layout/orgChart1"/>
    <dgm:cxn modelId="{0BD3C0A2-5D90-4FCD-BFE9-ED3912D7E069}" type="presParOf" srcId="{F4AABED4-504F-48DB-84A8-69BBF8D4F8A7}" destId="{277C1245-C500-40FD-A71E-C1EC582C53B5}" srcOrd="0" destOrd="0" presId="urn:microsoft.com/office/officeart/2005/8/layout/orgChart1"/>
    <dgm:cxn modelId="{54D1B296-BECA-48C4-B8FC-93117D5707B9}" type="presParOf" srcId="{F4AABED4-504F-48DB-84A8-69BBF8D4F8A7}" destId="{011042E6-C1AB-4370-8F08-4E2537161A46}" srcOrd="1" destOrd="0" presId="urn:microsoft.com/office/officeart/2005/8/layout/orgChart1"/>
    <dgm:cxn modelId="{2D828BE8-D89A-4461-B9ED-15639771D9E8}" type="presParOf" srcId="{A5C503C2-C85C-4E4A-92B1-52B281AD17F8}" destId="{1DBFC9AD-9C5D-43F5-8100-1FE19FE973B5}" srcOrd="1" destOrd="0" presId="urn:microsoft.com/office/officeart/2005/8/layout/orgChart1"/>
    <dgm:cxn modelId="{533D78A9-AA5A-4429-941C-619FCE367C2C}" type="presParOf" srcId="{A5C503C2-C85C-4E4A-92B1-52B281AD17F8}" destId="{472D2AA6-27BA-48AC-8DC7-40952FC4F82B}" srcOrd="2" destOrd="0" presId="urn:microsoft.com/office/officeart/2005/8/layout/orgChart1"/>
    <dgm:cxn modelId="{65D9BBB5-D42A-49DE-BB80-879FD171C78D}" type="presParOf" srcId="{D4394648-82D3-4388-A516-5427C34D4351}" destId="{2D89666D-2FA9-4D37-9CCF-584B398934CD}" srcOrd="2" destOrd="0" presId="urn:microsoft.com/office/officeart/2005/8/layout/orgChart1"/>
    <dgm:cxn modelId="{E83FCAEC-E50A-41AD-AE35-4E3E877F07FF}" type="presParOf" srcId="{3B21C9C3-37C3-4C98-8A9B-06230B69C80E}" destId="{21397EBE-C2D2-4C65-BC4F-A6B04B3C65C9}" srcOrd="10" destOrd="0" presId="urn:microsoft.com/office/officeart/2005/8/layout/orgChart1"/>
    <dgm:cxn modelId="{8AEBD19D-E7FE-4655-88D4-C7A17F384380}" type="presParOf" srcId="{3B21C9C3-37C3-4C98-8A9B-06230B69C80E}" destId="{C4ACE2BF-8E52-4D5E-96AE-AB943ABEAF8D}" srcOrd="11" destOrd="0" presId="urn:microsoft.com/office/officeart/2005/8/layout/orgChart1"/>
    <dgm:cxn modelId="{E6C08AF0-AA31-4B54-8C19-D3B2635CC2F6}" type="presParOf" srcId="{C4ACE2BF-8E52-4D5E-96AE-AB943ABEAF8D}" destId="{94CAC4D9-5A1B-417B-85C9-6EA8AF59C37F}" srcOrd="0" destOrd="0" presId="urn:microsoft.com/office/officeart/2005/8/layout/orgChart1"/>
    <dgm:cxn modelId="{29FC1A28-C312-4357-9CD3-EC03F8147008}" type="presParOf" srcId="{94CAC4D9-5A1B-417B-85C9-6EA8AF59C37F}" destId="{E971E515-27AE-4421-AED5-6286EA15A635}" srcOrd="0" destOrd="0" presId="urn:microsoft.com/office/officeart/2005/8/layout/orgChart1"/>
    <dgm:cxn modelId="{5D92C28C-0990-431D-A7C3-0E59374B9188}" type="presParOf" srcId="{94CAC4D9-5A1B-417B-85C9-6EA8AF59C37F}" destId="{D1739683-799E-494D-839E-946AE483BDED}" srcOrd="1" destOrd="0" presId="urn:microsoft.com/office/officeart/2005/8/layout/orgChart1"/>
    <dgm:cxn modelId="{C7915178-11C7-4451-8DED-073510B8BF91}" type="presParOf" srcId="{C4ACE2BF-8E52-4D5E-96AE-AB943ABEAF8D}" destId="{5D539F55-486E-44CB-BFCD-C88503A49F94}" srcOrd="1" destOrd="0" presId="urn:microsoft.com/office/officeart/2005/8/layout/orgChart1"/>
    <dgm:cxn modelId="{2AD39396-ACB8-4EA3-AD6D-584958F22307}" type="presParOf" srcId="{5D539F55-486E-44CB-BFCD-C88503A49F94}" destId="{2CA1D995-1AA8-4F03-8405-C8BD58C5CEDF}" srcOrd="0" destOrd="0" presId="urn:microsoft.com/office/officeart/2005/8/layout/orgChart1"/>
    <dgm:cxn modelId="{17F12483-81E1-4AA8-8630-603B2404AEE5}" type="presParOf" srcId="{5D539F55-486E-44CB-BFCD-C88503A49F94}" destId="{0ADB4DE0-444B-49CD-982C-D75F47BCE35D}" srcOrd="1" destOrd="0" presId="urn:microsoft.com/office/officeart/2005/8/layout/orgChart1"/>
    <dgm:cxn modelId="{78E750EB-F6B3-4D2E-A62F-41830221C39F}" type="presParOf" srcId="{0ADB4DE0-444B-49CD-982C-D75F47BCE35D}" destId="{847FBA40-4BB4-42F2-8D9B-82E144105DDD}" srcOrd="0" destOrd="0" presId="urn:microsoft.com/office/officeart/2005/8/layout/orgChart1"/>
    <dgm:cxn modelId="{0F32C6B5-C3D1-4DA6-AE40-89095278FD85}" type="presParOf" srcId="{847FBA40-4BB4-42F2-8D9B-82E144105DDD}" destId="{B362E720-0FEE-490C-AA29-4F44A30969D8}" srcOrd="0" destOrd="0" presId="urn:microsoft.com/office/officeart/2005/8/layout/orgChart1"/>
    <dgm:cxn modelId="{EA1E71AF-8336-4962-B95B-A5DE06DCC522}" type="presParOf" srcId="{847FBA40-4BB4-42F2-8D9B-82E144105DDD}" destId="{B5637AE9-7C21-470A-8AA1-10FF7DC7BF4C}" srcOrd="1" destOrd="0" presId="urn:microsoft.com/office/officeart/2005/8/layout/orgChart1"/>
    <dgm:cxn modelId="{8B0C9B8B-8508-40CD-86B8-3F0D0ACCF874}" type="presParOf" srcId="{0ADB4DE0-444B-49CD-982C-D75F47BCE35D}" destId="{D817F60B-9B72-4732-B9C9-71A114BCB1FA}" srcOrd="1" destOrd="0" presId="urn:microsoft.com/office/officeart/2005/8/layout/orgChart1"/>
    <dgm:cxn modelId="{08B9853C-D87F-454B-8036-E467135C5DEF}" type="presParOf" srcId="{D817F60B-9B72-4732-B9C9-71A114BCB1FA}" destId="{D6E369DB-95E8-4087-A2BD-6AA271C8A8B8}" srcOrd="0" destOrd="0" presId="urn:microsoft.com/office/officeart/2005/8/layout/orgChart1"/>
    <dgm:cxn modelId="{583155B3-D379-48D4-96BE-DFE757F70B26}" type="presParOf" srcId="{D817F60B-9B72-4732-B9C9-71A114BCB1FA}" destId="{87190E62-21C6-452B-BC7F-AC5F0BA66928}" srcOrd="1" destOrd="0" presId="urn:microsoft.com/office/officeart/2005/8/layout/orgChart1"/>
    <dgm:cxn modelId="{1ED984C7-D76E-4B1D-9C24-C5293D5D135F}" type="presParOf" srcId="{87190E62-21C6-452B-BC7F-AC5F0BA66928}" destId="{4143F3C8-EE8B-4632-9A04-1C517DF67CDA}" srcOrd="0" destOrd="0" presId="urn:microsoft.com/office/officeart/2005/8/layout/orgChart1"/>
    <dgm:cxn modelId="{4E76E0C9-5BC8-4668-A332-0C081A653704}" type="presParOf" srcId="{4143F3C8-EE8B-4632-9A04-1C517DF67CDA}" destId="{152F0507-38CF-44DA-8419-87DAE8E3BC26}" srcOrd="0" destOrd="0" presId="urn:microsoft.com/office/officeart/2005/8/layout/orgChart1"/>
    <dgm:cxn modelId="{A614FC7A-1976-45B1-985C-BFC9A1D3A3F8}" type="presParOf" srcId="{4143F3C8-EE8B-4632-9A04-1C517DF67CDA}" destId="{1F3E5721-FFFF-44A7-B763-7125DF48424A}" srcOrd="1" destOrd="0" presId="urn:microsoft.com/office/officeart/2005/8/layout/orgChart1"/>
    <dgm:cxn modelId="{83FE1BE6-FB5A-4D50-90B7-5BE94081B80C}" type="presParOf" srcId="{87190E62-21C6-452B-BC7F-AC5F0BA66928}" destId="{8C0B58B0-AD31-4C13-82E3-AD2F37F6690C}" srcOrd="1" destOrd="0" presId="urn:microsoft.com/office/officeart/2005/8/layout/orgChart1"/>
    <dgm:cxn modelId="{A2B0861D-FFC1-4C70-90F2-6898A0433347}" type="presParOf" srcId="{87190E62-21C6-452B-BC7F-AC5F0BA66928}" destId="{45361877-69EF-4795-AE2A-E3CABB5E0022}" srcOrd="2" destOrd="0" presId="urn:microsoft.com/office/officeart/2005/8/layout/orgChart1"/>
    <dgm:cxn modelId="{B72D6283-8CEB-418B-8927-D52A2C6557FE}" type="presParOf" srcId="{D817F60B-9B72-4732-B9C9-71A114BCB1FA}" destId="{B1195A3B-6AAC-4390-85EE-F4BB608F9542}" srcOrd="2" destOrd="0" presId="urn:microsoft.com/office/officeart/2005/8/layout/orgChart1"/>
    <dgm:cxn modelId="{8FBBD6D9-CCA5-4E4F-B375-0DD1ADE32D3F}" type="presParOf" srcId="{D817F60B-9B72-4732-B9C9-71A114BCB1FA}" destId="{C111857D-6D48-4951-A58C-57C6705D1906}" srcOrd="3" destOrd="0" presId="urn:microsoft.com/office/officeart/2005/8/layout/orgChart1"/>
    <dgm:cxn modelId="{24A0C578-6C78-461F-9542-81065A06CD8D}" type="presParOf" srcId="{C111857D-6D48-4951-A58C-57C6705D1906}" destId="{33FD2938-9112-480A-BA8C-83EB6BB5A70F}" srcOrd="0" destOrd="0" presId="urn:microsoft.com/office/officeart/2005/8/layout/orgChart1"/>
    <dgm:cxn modelId="{37168D09-A59F-49AA-91CC-80424A8D4BA1}" type="presParOf" srcId="{33FD2938-9112-480A-BA8C-83EB6BB5A70F}" destId="{1DA67580-1917-41EB-8771-F910D5F5236A}" srcOrd="0" destOrd="0" presId="urn:microsoft.com/office/officeart/2005/8/layout/orgChart1"/>
    <dgm:cxn modelId="{9EDA04D7-139A-4EF3-AB6A-01D4057FC788}" type="presParOf" srcId="{33FD2938-9112-480A-BA8C-83EB6BB5A70F}" destId="{0A61AFC5-41A4-4237-8F3E-5F067EEA8BF5}" srcOrd="1" destOrd="0" presId="urn:microsoft.com/office/officeart/2005/8/layout/orgChart1"/>
    <dgm:cxn modelId="{D704D606-498E-469E-ABA5-2B233D838C00}" type="presParOf" srcId="{C111857D-6D48-4951-A58C-57C6705D1906}" destId="{D46AD6B0-08B7-48E3-ABD9-6B4FF2826497}" srcOrd="1" destOrd="0" presId="urn:microsoft.com/office/officeart/2005/8/layout/orgChart1"/>
    <dgm:cxn modelId="{B3A11319-F28C-453C-B569-643BFE758C21}" type="presParOf" srcId="{C111857D-6D48-4951-A58C-57C6705D1906}" destId="{E4CF1217-BA8E-45DF-9A0B-6B09B0B8FA6C}" srcOrd="2" destOrd="0" presId="urn:microsoft.com/office/officeart/2005/8/layout/orgChart1"/>
    <dgm:cxn modelId="{51DD8B5D-8DDE-43A2-92EA-CE018FF4D445}" type="presParOf" srcId="{D817F60B-9B72-4732-B9C9-71A114BCB1FA}" destId="{9D2CF317-1184-460B-8E73-C0ECE94A0ED3}" srcOrd="4" destOrd="0" presId="urn:microsoft.com/office/officeart/2005/8/layout/orgChart1"/>
    <dgm:cxn modelId="{C045EC4F-EC34-4C3F-BB7E-1A59FF8961A9}" type="presParOf" srcId="{D817F60B-9B72-4732-B9C9-71A114BCB1FA}" destId="{A5552FC0-F76E-4579-8548-CC9A4FDD5307}" srcOrd="5" destOrd="0" presId="urn:microsoft.com/office/officeart/2005/8/layout/orgChart1"/>
    <dgm:cxn modelId="{73759E8C-1BD5-476A-920D-157A1532A672}" type="presParOf" srcId="{A5552FC0-F76E-4579-8548-CC9A4FDD5307}" destId="{E93B5A3E-0146-4A72-822B-0355D130361F}" srcOrd="0" destOrd="0" presId="urn:microsoft.com/office/officeart/2005/8/layout/orgChart1"/>
    <dgm:cxn modelId="{7F7EF090-546A-401B-835A-7730E6F11256}" type="presParOf" srcId="{E93B5A3E-0146-4A72-822B-0355D130361F}" destId="{1BD4A534-BF78-4ADC-A658-26305F01519C}" srcOrd="0" destOrd="0" presId="urn:microsoft.com/office/officeart/2005/8/layout/orgChart1"/>
    <dgm:cxn modelId="{CDAA9F5C-58F9-41AD-8E11-EBBFE9DE6F4C}" type="presParOf" srcId="{E93B5A3E-0146-4A72-822B-0355D130361F}" destId="{821D3006-32F0-4DBD-9C13-278AFB805BB7}" srcOrd="1" destOrd="0" presId="urn:microsoft.com/office/officeart/2005/8/layout/orgChart1"/>
    <dgm:cxn modelId="{2EA587A3-2915-494A-A035-268748D0A6A2}" type="presParOf" srcId="{A5552FC0-F76E-4579-8548-CC9A4FDD5307}" destId="{AA51EB6F-D580-4D68-87C4-BD5253182A43}" srcOrd="1" destOrd="0" presId="urn:microsoft.com/office/officeart/2005/8/layout/orgChart1"/>
    <dgm:cxn modelId="{127001AD-0132-4E84-B6E7-E42AE72459F1}" type="presParOf" srcId="{AA51EB6F-D580-4D68-87C4-BD5253182A43}" destId="{F06877DD-38E5-483C-A3B0-4650DB9EEBE2}" srcOrd="0" destOrd="0" presId="urn:microsoft.com/office/officeart/2005/8/layout/orgChart1"/>
    <dgm:cxn modelId="{816ABA1D-1F32-4562-8BD2-2A5E2D5546E5}" type="presParOf" srcId="{AA51EB6F-D580-4D68-87C4-BD5253182A43}" destId="{323CB502-2A33-495C-A9B7-2715035E94AB}" srcOrd="1" destOrd="0" presId="urn:microsoft.com/office/officeart/2005/8/layout/orgChart1"/>
    <dgm:cxn modelId="{75A81E6F-C7B1-4AE6-AE23-4F1176CF942A}" type="presParOf" srcId="{323CB502-2A33-495C-A9B7-2715035E94AB}" destId="{A7EB6192-C833-4A60-A82F-D241C4407B5A}" srcOrd="0" destOrd="0" presId="urn:microsoft.com/office/officeart/2005/8/layout/orgChart1"/>
    <dgm:cxn modelId="{63A83E6C-4444-41EF-A6BF-609CA63D57DC}" type="presParOf" srcId="{A7EB6192-C833-4A60-A82F-D241C4407B5A}" destId="{58BD6F56-6FB8-4AA2-A758-5B9434B090D1}" srcOrd="0" destOrd="0" presId="urn:microsoft.com/office/officeart/2005/8/layout/orgChart1"/>
    <dgm:cxn modelId="{53E4E364-A170-4AB7-8DE7-24E217C45894}" type="presParOf" srcId="{A7EB6192-C833-4A60-A82F-D241C4407B5A}" destId="{65672D76-AE44-466E-9686-37E54E4BC78F}" srcOrd="1" destOrd="0" presId="urn:microsoft.com/office/officeart/2005/8/layout/orgChart1"/>
    <dgm:cxn modelId="{4014A259-85A5-478C-AB06-B96BB82DC0C4}" type="presParOf" srcId="{323CB502-2A33-495C-A9B7-2715035E94AB}" destId="{29A1F5DF-5EDF-421A-976C-62363825B7A5}" srcOrd="1" destOrd="0" presId="urn:microsoft.com/office/officeart/2005/8/layout/orgChart1"/>
    <dgm:cxn modelId="{F709E5DD-3AA5-4447-A134-F3FA2E42B65D}" type="presParOf" srcId="{323CB502-2A33-495C-A9B7-2715035E94AB}" destId="{5C688B60-F1C9-42FF-B53C-D852FC548946}" srcOrd="2" destOrd="0" presId="urn:microsoft.com/office/officeart/2005/8/layout/orgChart1"/>
    <dgm:cxn modelId="{8F88C4C3-087E-40AD-90BF-5C6DB5714665}" type="presParOf" srcId="{AA51EB6F-D580-4D68-87C4-BD5253182A43}" destId="{776F2391-D6D9-4312-8320-C5DC2438F135}" srcOrd="2" destOrd="0" presId="urn:microsoft.com/office/officeart/2005/8/layout/orgChart1"/>
    <dgm:cxn modelId="{BC616286-D818-4B4E-9CC8-62B706CD064E}" type="presParOf" srcId="{AA51EB6F-D580-4D68-87C4-BD5253182A43}" destId="{5D880C76-1F69-4AF1-AFCF-5BCAADEA8666}" srcOrd="3" destOrd="0" presId="urn:microsoft.com/office/officeart/2005/8/layout/orgChart1"/>
    <dgm:cxn modelId="{7BD8FE63-40C8-4D58-B34E-3B564E9779CC}" type="presParOf" srcId="{5D880C76-1F69-4AF1-AFCF-5BCAADEA8666}" destId="{952C6F0E-5C5B-48ED-B716-8C47630B2400}" srcOrd="0" destOrd="0" presId="urn:microsoft.com/office/officeart/2005/8/layout/orgChart1"/>
    <dgm:cxn modelId="{C2D89431-C9DE-4C0E-9FE4-A36786217456}" type="presParOf" srcId="{952C6F0E-5C5B-48ED-B716-8C47630B2400}" destId="{599A0E8A-CAC7-43BF-B275-167D578B6F91}" srcOrd="0" destOrd="0" presId="urn:microsoft.com/office/officeart/2005/8/layout/orgChart1"/>
    <dgm:cxn modelId="{B110753E-C465-4345-B033-B1668E51F6E6}" type="presParOf" srcId="{952C6F0E-5C5B-48ED-B716-8C47630B2400}" destId="{0E3A0760-94CA-46B9-822F-3DF7F7E247D8}" srcOrd="1" destOrd="0" presId="urn:microsoft.com/office/officeart/2005/8/layout/orgChart1"/>
    <dgm:cxn modelId="{7A3275BD-68EB-4965-9F18-9F287E14C51D}" type="presParOf" srcId="{5D880C76-1F69-4AF1-AFCF-5BCAADEA8666}" destId="{7D2F5ACF-677C-42F2-89C0-68C40066F973}" srcOrd="1" destOrd="0" presId="urn:microsoft.com/office/officeart/2005/8/layout/orgChart1"/>
    <dgm:cxn modelId="{64CE87C4-4C2F-49D8-AA03-F55E32120DC3}" type="presParOf" srcId="{5D880C76-1F69-4AF1-AFCF-5BCAADEA8666}" destId="{0E717A44-4484-43DC-BF95-E22A368983BB}" srcOrd="2" destOrd="0" presId="urn:microsoft.com/office/officeart/2005/8/layout/orgChart1"/>
    <dgm:cxn modelId="{F8A61E88-7662-464B-A335-E6BFAC93DC3E}" type="presParOf" srcId="{AA51EB6F-D580-4D68-87C4-BD5253182A43}" destId="{F4A16980-FD7F-4272-85E9-EA3279D7210F}" srcOrd="4" destOrd="0" presId="urn:microsoft.com/office/officeart/2005/8/layout/orgChart1"/>
    <dgm:cxn modelId="{9ED6688C-7815-47FC-BDC6-C507660410C9}" type="presParOf" srcId="{AA51EB6F-D580-4D68-87C4-BD5253182A43}" destId="{4E26D9F9-15DF-4587-897A-B3D7254A4B5E}" srcOrd="5" destOrd="0" presId="urn:microsoft.com/office/officeart/2005/8/layout/orgChart1"/>
    <dgm:cxn modelId="{A8D5779C-0886-4A6C-8257-2217722DE757}" type="presParOf" srcId="{4E26D9F9-15DF-4587-897A-B3D7254A4B5E}" destId="{A9C36CB7-505B-416D-8002-6FBA64257E40}" srcOrd="0" destOrd="0" presId="urn:microsoft.com/office/officeart/2005/8/layout/orgChart1"/>
    <dgm:cxn modelId="{A9EC2C12-DEF1-4504-BCCE-A3F62F9C4BE3}" type="presParOf" srcId="{A9C36CB7-505B-416D-8002-6FBA64257E40}" destId="{A8F11959-229C-4FF1-AF03-EC69C9D08AEF}" srcOrd="0" destOrd="0" presId="urn:microsoft.com/office/officeart/2005/8/layout/orgChart1"/>
    <dgm:cxn modelId="{80DE3147-EA21-4CBD-98F8-313E4BBD1A73}" type="presParOf" srcId="{A9C36CB7-505B-416D-8002-6FBA64257E40}" destId="{98C09595-C871-4F0D-B58C-117F6C87085C}" srcOrd="1" destOrd="0" presId="urn:microsoft.com/office/officeart/2005/8/layout/orgChart1"/>
    <dgm:cxn modelId="{4EB63951-FDEC-43B8-83B9-36AA6B6E894E}" type="presParOf" srcId="{4E26D9F9-15DF-4587-897A-B3D7254A4B5E}" destId="{6070D88A-6A95-4228-99EA-F2C9C6C69612}" srcOrd="1" destOrd="0" presId="urn:microsoft.com/office/officeart/2005/8/layout/orgChart1"/>
    <dgm:cxn modelId="{E3CE4C6A-55C6-4CCC-A36C-8FCD0721FA88}" type="presParOf" srcId="{4E26D9F9-15DF-4587-897A-B3D7254A4B5E}" destId="{78FB6BF9-4C39-4901-A9AB-D3619011CD09}" srcOrd="2" destOrd="0" presId="urn:microsoft.com/office/officeart/2005/8/layout/orgChart1"/>
    <dgm:cxn modelId="{E1490C4E-2A3B-4E27-8EC3-36489A62CD7F}" type="presParOf" srcId="{AA51EB6F-D580-4D68-87C4-BD5253182A43}" destId="{48B47C62-A5CE-44D4-AD4D-7B9175711981}" srcOrd="6" destOrd="0" presId="urn:microsoft.com/office/officeart/2005/8/layout/orgChart1"/>
    <dgm:cxn modelId="{51AED4AE-8E58-42DC-8C1B-735977BB1EEE}" type="presParOf" srcId="{AA51EB6F-D580-4D68-87C4-BD5253182A43}" destId="{2578AA2E-9D29-4340-AF68-9AA45685F8AC}" srcOrd="7" destOrd="0" presId="urn:microsoft.com/office/officeart/2005/8/layout/orgChart1"/>
    <dgm:cxn modelId="{F06F64F1-B677-4E2F-8B69-53E8D0E7135A}" type="presParOf" srcId="{2578AA2E-9D29-4340-AF68-9AA45685F8AC}" destId="{EEFBBDCD-79CA-4369-8668-2FED1365CE92}" srcOrd="0" destOrd="0" presId="urn:microsoft.com/office/officeart/2005/8/layout/orgChart1"/>
    <dgm:cxn modelId="{26D3DCFD-7D26-4388-BCF9-4F511EEEE4A0}" type="presParOf" srcId="{EEFBBDCD-79CA-4369-8668-2FED1365CE92}" destId="{85308532-B742-4753-8739-DC0367D04E10}" srcOrd="0" destOrd="0" presId="urn:microsoft.com/office/officeart/2005/8/layout/orgChart1"/>
    <dgm:cxn modelId="{C731E21C-A3E6-483E-96BD-BF7F420B2E27}" type="presParOf" srcId="{EEFBBDCD-79CA-4369-8668-2FED1365CE92}" destId="{108DF56F-DF93-4C46-999A-02F8F5EDE666}" srcOrd="1" destOrd="0" presId="urn:microsoft.com/office/officeart/2005/8/layout/orgChart1"/>
    <dgm:cxn modelId="{A2CA23F3-E20B-4CE8-AA81-BDA5D72AE94A}" type="presParOf" srcId="{2578AA2E-9D29-4340-AF68-9AA45685F8AC}" destId="{CA2F62A2-01C9-4466-83AA-1427F6D31B89}" srcOrd="1" destOrd="0" presId="urn:microsoft.com/office/officeart/2005/8/layout/orgChart1"/>
    <dgm:cxn modelId="{89CEAF4D-CAEE-455A-A0C2-D1BE4C2E6E73}" type="presParOf" srcId="{2578AA2E-9D29-4340-AF68-9AA45685F8AC}" destId="{D575622A-8C57-4940-B6A8-A299FB155C60}" srcOrd="2" destOrd="0" presId="urn:microsoft.com/office/officeart/2005/8/layout/orgChart1"/>
    <dgm:cxn modelId="{D50ECAE9-2199-45C1-9488-E2FC0DBE8759}" type="presParOf" srcId="{A5552FC0-F76E-4579-8548-CC9A4FDD5307}" destId="{EDB420C0-1CBC-42CB-9F79-8A5DA1955335}" srcOrd="2" destOrd="0" presId="urn:microsoft.com/office/officeart/2005/8/layout/orgChart1"/>
    <dgm:cxn modelId="{6EF3CAFE-C3DB-4FB3-9782-8B8188200381}" type="presParOf" srcId="{D817F60B-9B72-4732-B9C9-71A114BCB1FA}" destId="{B40150AF-7609-4239-A1C3-FD97708511AB}" srcOrd="6" destOrd="0" presId="urn:microsoft.com/office/officeart/2005/8/layout/orgChart1"/>
    <dgm:cxn modelId="{00680FD7-A9C5-493D-A676-74E433B46BF8}" type="presParOf" srcId="{D817F60B-9B72-4732-B9C9-71A114BCB1FA}" destId="{010C53FB-90CA-49B0-900B-2F89CD82926C}" srcOrd="7" destOrd="0" presId="urn:microsoft.com/office/officeart/2005/8/layout/orgChart1"/>
    <dgm:cxn modelId="{A977BECC-89C7-4684-BB4A-AD9A5F0B3132}" type="presParOf" srcId="{010C53FB-90CA-49B0-900B-2F89CD82926C}" destId="{3388BB03-1FEC-4147-BDC3-5D3A107FE097}" srcOrd="0" destOrd="0" presId="urn:microsoft.com/office/officeart/2005/8/layout/orgChart1"/>
    <dgm:cxn modelId="{99518980-A52C-4D51-A802-A8E68EF1B710}" type="presParOf" srcId="{3388BB03-1FEC-4147-BDC3-5D3A107FE097}" destId="{A8D70ABF-4698-46B4-A32A-10BD7275A779}" srcOrd="0" destOrd="0" presId="urn:microsoft.com/office/officeart/2005/8/layout/orgChart1"/>
    <dgm:cxn modelId="{9FD975AB-924A-42F8-8DB1-B4025D6713D1}" type="presParOf" srcId="{3388BB03-1FEC-4147-BDC3-5D3A107FE097}" destId="{E64C94D8-3AAF-492B-9E47-8B62C999822A}" srcOrd="1" destOrd="0" presId="urn:microsoft.com/office/officeart/2005/8/layout/orgChart1"/>
    <dgm:cxn modelId="{B104217F-6427-4B53-BBEA-2211B78F6E84}" type="presParOf" srcId="{010C53FB-90CA-49B0-900B-2F89CD82926C}" destId="{52CF8CF4-93C3-4E33-88C1-27942605A766}" srcOrd="1" destOrd="0" presId="urn:microsoft.com/office/officeart/2005/8/layout/orgChart1"/>
    <dgm:cxn modelId="{5DF0BD31-F50C-45D1-895A-EB2E529E5DC3}" type="presParOf" srcId="{010C53FB-90CA-49B0-900B-2F89CD82926C}" destId="{C225E655-00CC-4467-AC56-A26BC473472E}" srcOrd="2" destOrd="0" presId="urn:microsoft.com/office/officeart/2005/8/layout/orgChart1"/>
    <dgm:cxn modelId="{979B2BC5-8752-4EF7-8634-55B178BA7D5B}" type="presParOf" srcId="{D817F60B-9B72-4732-B9C9-71A114BCB1FA}" destId="{7B7CC8A1-3FCC-4A34-9CF4-CCA2E23BE0C1}" srcOrd="8" destOrd="0" presId="urn:microsoft.com/office/officeart/2005/8/layout/orgChart1"/>
    <dgm:cxn modelId="{6ECB3BA8-3B8F-45AF-AFF6-D2135E10810F}" type="presParOf" srcId="{D817F60B-9B72-4732-B9C9-71A114BCB1FA}" destId="{F827AE86-FEC4-4EAA-8276-15F6A9A8750E}" srcOrd="9" destOrd="0" presId="urn:microsoft.com/office/officeart/2005/8/layout/orgChart1"/>
    <dgm:cxn modelId="{AB866E8A-20C9-43D5-A175-2717E295E7D4}" type="presParOf" srcId="{F827AE86-FEC4-4EAA-8276-15F6A9A8750E}" destId="{30490E92-524C-4039-8E49-26A73966BD22}" srcOrd="0" destOrd="0" presId="urn:microsoft.com/office/officeart/2005/8/layout/orgChart1"/>
    <dgm:cxn modelId="{E53E41F8-DDBB-4C2B-A1ED-C9ACF23496B3}" type="presParOf" srcId="{30490E92-524C-4039-8E49-26A73966BD22}" destId="{F44722AB-A6E3-48F3-8161-23552561A4A2}" srcOrd="0" destOrd="0" presId="urn:microsoft.com/office/officeart/2005/8/layout/orgChart1"/>
    <dgm:cxn modelId="{32AEE5B4-B1C6-4D96-9385-5E968D803339}" type="presParOf" srcId="{30490E92-524C-4039-8E49-26A73966BD22}" destId="{DA3774B1-939B-4161-A1E8-E7C2F6AD2CEA}" srcOrd="1" destOrd="0" presId="urn:microsoft.com/office/officeart/2005/8/layout/orgChart1"/>
    <dgm:cxn modelId="{71ADAD66-B50D-4394-B0B4-90735C241F2A}" type="presParOf" srcId="{F827AE86-FEC4-4EAA-8276-15F6A9A8750E}" destId="{23092217-24AD-456B-B669-90484CDD66C1}" srcOrd="1" destOrd="0" presId="urn:microsoft.com/office/officeart/2005/8/layout/orgChart1"/>
    <dgm:cxn modelId="{3C74A797-C2DC-43D8-B734-0CC64DE4EA7E}" type="presParOf" srcId="{F827AE86-FEC4-4EAA-8276-15F6A9A8750E}" destId="{0C0C6B28-4BC1-4B01-A8D3-120A24AF812C}" srcOrd="2" destOrd="0" presId="urn:microsoft.com/office/officeart/2005/8/layout/orgChart1"/>
    <dgm:cxn modelId="{14FBF712-CFD4-4D60-9F88-92C777F90A9A}" type="presParOf" srcId="{0ADB4DE0-444B-49CD-982C-D75F47BCE35D}" destId="{AD4FB59C-5BF4-4BC5-ACCC-D009B602BA6B}" srcOrd="2" destOrd="0" presId="urn:microsoft.com/office/officeart/2005/8/layout/orgChart1"/>
    <dgm:cxn modelId="{7B50C999-AF28-46A8-8987-C9F64ADEC862}" type="presParOf" srcId="{5D539F55-486E-44CB-BFCD-C88503A49F94}" destId="{D0A2011A-C084-4955-B183-E34513CC703D}" srcOrd="2" destOrd="0" presId="urn:microsoft.com/office/officeart/2005/8/layout/orgChart1"/>
    <dgm:cxn modelId="{77D98CE7-466A-4797-8ADD-60D3514FE32A}" type="presParOf" srcId="{5D539F55-486E-44CB-BFCD-C88503A49F94}" destId="{AEE6EA68-0AA4-4D40-B888-20C6CCDB30A1}" srcOrd="3" destOrd="0" presId="urn:microsoft.com/office/officeart/2005/8/layout/orgChart1"/>
    <dgm:cxn modelId="{EE53BD08-4545-4C84-A583-D632B0CE503B}" type="presParOf" srcId="{AEE6EA68-0AA4-4D40-B888-20C6CCDB30A1}" destId="{8FCA294D-CF74-4629-A65E-04CA902C00F0}" srcOrd="0" destOrd="0" presId="urn:microsoft.com/office/officeart/2005/8/layout/orgChart1"/>
    <dgm:cxn modelId="{719EACD4-4263-47B5-A566-F5BCA742D466}" type="presParOf" srcId="{8FCA294D-CF74-4629-A65E-04CA902C00F0}" destId="{2CC388DC-0D1B-4943-8013-12E4638495F7}" srcOrd="0" destOrd="0" presId="urn:microsoft.com/office/officeart/2005/8/layout/orgChart1"/>
    <dgm:cxn modelId="{A4FEC54C-12BC-4604-9A64-52C77F488684}" type="presParOf" srcId="{8FCA294D-CF74-4629-A65E-04CA902C00F0}" destId="{1E54224C-BF97-4DF8-B093-AD81CEC70635}" srcOrd="1" destOrd="0" presId="urn:microsoft.com/office/officeart/2005/8/layout/orgChart1"/>
    <dgm:cxn modelId="{3E7FCFFF-AF6C-4DCE-8FCF-6F30B0C0A760}" type="presParOf" srcId="{AEE6EA68-0AA4-4D40-B888-20C6CCDB30A1}" destId="{0D7D5D17-12A3-4616-8C38-AF38EC6C34A7}" srcOrd="1" destOrd="0" presId="urn:microsoft.com/office/officeart/2005/8/layout/orgChart1"/>
    <dgm:cxn modelId="{610B9BF4-CA9D-45D2-A832-123C8C4FE559}" type="presParOf" srcId="{0D7D5D17-12A3-4616-8C38-AF38EC6C34A7}" destId="{16868831-7451-4258-88D5-A31412015C2E}" srcOrd="0" destOrd="0" presId="urn:microsoft.com/office/officeart/2005/8/layout/orgChart1"/>
    <dgm:cxn modelId="{2A0FD4BC-9BC1-4F85-A157-531F59CA3681}" type="presParOf" srcId="{0D7D5D17-12A3-4616-8C38-AF38EC6C34A7}" destId="{3DE171D7-B84B-4641-A942-1DB3752A9719}" srcOrd="1" destOrd="0" presId="urn:microsoft.com/office/officeart/2005/8/layout/orgChart1"/>
    <dgm:cxn modelId="{B0DBEB35-28A8-4E1D-B9B6-C202515C3F3C}" type="presParOf" srcId="{3DE171D7-B84B-4641-A942-1DB3752A9719}" destId="{6EB852B4-CB16-45AB-B40C-93D7F18FBE6B}" srcOrd="0" destOrd="0" presId="urn:microsoft.com/office/officeart/2005/8/layout/orgChart1"/>
    <dgm:cxn modelId="{49F0D3DF-EEC7-4E99-AB33-2776C93B84B6}" type="presParOf" srcId="{6EB852B4-CB16-45AB-B40C-93D7F18FBE6B}" destId="{A465A2FC-2C7A-4BC8-98F7-0293BEADC8A0}" srcOrd="0" destOrd="0" presId="urn:microsoft.com/office/officeart/2005/8/layout/orgChart1"/>
    <dgm:cxn modelId="{2DA1A990-F3F7-4407-A5F7-205877C79B5B}" type="presParOf" srcId="{6EB852B4-CB16-45AB-B40C-93D7F18FBE6B}" destId="{10377406-C4D5-4B25-B465-94342606D79D}" srcOrd="1" destOrd="0" presId="urn:microsoft.com/office/officeart/2005/8/layout/orgChart1"/>
    <dgm:cxn modelId="{1D7963E6-9DBD-4965-8531-D2148D99EF3C}" type="presParOf" srcId="{3DE171D7-B84B-4641-A942-1DB3752A9719}" destId="{23AB732C-ADC8-4F13-AF84-440D18D97F88}" srcOrd="1" destOrd="0" presId="urn:microsoft.com/office/officeart/2005/8/layout/orgChart1"/>
    <dgm:cxn modelId="{DB144F34-4388-4BAF-AB26-8EE7AB390920}" type="presParOf" srcId="{3DE171D7-B84B-4641-A942-1DB3752A9719}" destId="{1443952A-0907-49EF-8ECA-2E52B5BBE541}" srcOrd="2" destOrd="0" presId="urn:microsoft.com/office/officeart/2005/8/layout/orgChart1"/>
    <dgm:cxn modelId="{CCEEEFF9-DBA7-4419-B874-96119591ED65}" type="presParOf" srcId="{0D7D5D17-12A3-4616-8C38-AF38EC6C34A7}" destId="{8E8DF54D-25E2-40A1-98BE-2843914E6571}" srcOrd="2" destOrd="0" presId="urn:microsoft.com/office/officeart/2005/8/layout/orgChart1"/>
    <dgm:cxn modelId="{9B4FD251-0C74-4ED4-B9AA-4E55A37C7176}" type="presParOf" srcId="{0D7D5D17-12A3-4616-8C38-AF38EC6C34A7}" destId="{92610D8D-7CBE-4AF5-A345-6BF9046595A5}" srcOrd="3" destOrd="0" presId="urn:microsoft.com/office/officeart/2005/8/layout/orgChart1"/>
    <dgm:cxn modelId="{90662FE8-5486-4203-9358-769C35E6B97E}" type="presParOf" srcId="{92610D8D-7CBE-4AF5-A345-6BF9046595A5}" destId="{59E59BCD-E15A-4121-83F9-DA4E88A258A3}" srcOrd="0" destOrd="0" presId="urn:microsoft.com/office/officeart/2005/8/layout/orgChart1"/>
    <dgm:cxn modelId="{8F29B40F-C3D1-41FF-8061-6A0941C184C6}" type="presParOf" srcId="{59E59BCD-E15A-4121-83F9-DA4E88A258A3}" destId="{9A69022B-4D7C-46F8-BABF-DBB4EAC5A3EB}" srcOrd="0" destOrd="0" presId="urn:microsoft.com/office/officeart/2005/8/layout/orgChart1"/>
    <dgm:cxn modelId="{C9F0455E-7564-4B3A-A623-7BD7CB1BE212}" type="presParOf" srcId="{59E59BCD-E15A-4121-83F9-DA4E88A258A3}" destId="{8285EE01-C3D7-4FBC-8FA5-6DFCEAD443C5}" srcOrd="1" destOrd="0" presId="urn:microsoft.com/office/officeart/2005/8/layout/orgChart1"/>
    <dgm:cxn modelId="{579F5DD3-A15E-4637-AD73-C89C3A6B4CD5}" type="presParOf" srcId="{92610D8D-7CBE-4AF5-A345-6BF9046595A5}" destId="{E136A03D-B64B-4762-A596-135A5B5A2709}" srcOrd="1" destOrd="0" presId="urn:microsoft.com/office/officeart/2005/8/layout/orgChart1"/>
    <dgm:cxn modelId="{3F3F4493-FC25-4308-864D-EAF3C6043E5D}" type="presParOf" srcId="{92610D8D-7CBE-4AF5-A345-6BF9046595A5}" destId="{B2CBABEC-FA09-492F-83F1-2E791D14A9BF}" srcOrd="2" destOrd="0" presId="urn:microsoft.com/office/officeart/2005/8/layout/orgChart1"/>
    <dgm:cxn modelId="{88B734D4-A85D-454F-874E-092E00BCF4C5}" type="presParOf" srcId="{0D7D5D17-12A3-4616-8C38-AF38EC6C34A7}" destId="{4FB9B59A-7821-44D6-849D-5FD7684FAADA}" srcOrd="4" destOrd="0" presId="urn:microsoft.com/office/officeart/2005/8/layout/orgChart1"/>
    <dgm:cxn modelId="{0254A096-7E41-47A7-BED3-B781501A4EE2}" type="presParOf" srcId="{0D7D5D17-12A3-4616-8C38-AF38EC6C34A7}" destId="{CE131F2F-7488-4C8B-A10C-8A1281CA1E99}" srcOrd="5" destOrd="0" presId="urn:microsoft.com/office/officeart/2005/8/layout/orgChart1"/>
    <dgm:cxn modelId="{0873439C-9CEC-419C-AE26-FDE203E82147}" type="presParOf" srcId="{CE131F2F-7488-4C8B-A10C-8A1281CA1E99}" destId="{6F6627CB-8A8B-4F0D-966E-FC9640E0F8CC}" srcOrd="0" destOrd="0" presId="urn:microsoft.com/office/officeart/2005/8/layout/orgChart1"/>
    <dgm:cxn modelId="{5257610C-726A-44AC-8BB7-32122F1E6449}" type="presParOf" srcId="{6F6627CB-8A8B-4F0D-966E-FC9640E0F8CC}" destId="{D7CA7E94-5B3D-4005-9230-1687D067D5D1}" srcOrd="0" destOrd="0" presId="urn:microsoft.com/office/officeart/2005/8/layout/orgChart1"/>
    <dgm:cxn modelId="{D5A0509F-403A-4EF3-B4C3-80D4A0346309}" type="presParOf" srcId="{6F6627CB-8A8B-4F0D-966E-FC9640E0F8CC}" destId="{070B4A71-13D8-47A3-814E-07C0EAABF91C}" srcOrd="1" destOrd="0" presId="urn:microsoft.com/office/officeart/2005/8/layout/orgChart1"/>
    <dgm:cxn modelId="{D919B3AE-7F8B-4FFB-AA04-FA62EB21B1CA}" type="presParOf" srcId="{CE131F2F-7488-4C8B-A10C-8A1281CA1E99}" destId="{C0DCA5FC-BBEC-4718-B87E-D158B352B67E}" srcOrd="1" destOrd="0" presId="urn:microsoft.com/office/officeart/2005/8/layout/orgChart1"/>
    <dgm:cxn modelId="{A531EC05-0925-4154-995B-5B299976C824}" type="presParOf" srcId="{CE131F2F-7488-4C8B-A10C-8A1281CA1E99}" destId="{D361773C-CA87-46C9-8934-8D1B73E901CA}" srcOrd="2" destOrd="0" presId="urn:microsoft.com/office/officeart/2005/8/layout/orgChart1"/>
    <dgm:cxn modelId="{726F880E-2E1B-47C0-BBB2-30C5228B99E0}" type="presParOf" srcId="{0D7D5D17-12A3-4616-8C38-AF38EC6C34A7}" destId="{058300FC-33FE-4737-95FB-005E743F9A72}" srcOrd="6" destOrd="0" presId="urn:microsoft.com/office/officeart/2005/8/layout/orgChart1"/>
    <dgm:cxn modelId="{C3B78814-B865-4235-A3A5-328417AEE536}" type="presParOf" srcId="{0D7D5D17-12A3-4616-8C38-AF38EC6C34A7}" destId="{70AB0EB5-6D1A-48D5-8495-C5D845F5652F}" srcOrd="7" destOrd="0" presId="urn:microsoft.com/office/officeart/2005/8/layout/orgChart1"/>
    <dgm:cxn modelId="{B436321B-657D-4E2C-8552-3EEC23308720}" type="presParOf" srcId="{70AB0EB5-6D1A-48D5-8495-C5D845F5652F}" destId="{5751D01B-2CFB-4E2D-95DC-9B2B167CE48E}" srcOrd="0" destOrd="0" presId="urn:microsoft.com/office/officeart/2005/8/layout/orgChart1"/>
    <dgm:cxn modelId="{F4A0C9A7-DA0B-4B3C-9F88-7DA1A77A013B}" type="presParOf" srcId="{5751D01B-2CFB-4E2D-95DC-9B2B167CE48E}" destId="{780E766D-1728-4461-9E5A-4C992F5790F3}" srcOrd="0" destOrd="0" presId="urn:microsoft.com/office/officeart/2005/8/layout/orgChart1"/>
    <dgm:cxn modelId="{5D234804-0F45-4F22-A927-E18FAD39B75F}" type="presParOf" srcId="{5751D01B-2CFB-4E2D-95DC-9B2B167CE48E}" destId="{99C86C2A-8FAE-4C24-8443-6EEFBC25B822}" srcOrd="1" destOrd="0" presId="urn:microsoft.com/office/officeart/2005/8/layout/orgChart1"/>
    <dgm:cxn modelId="{55A7B829-4A40-498E-9B1D-57C07C6F0627}" type="presParOf" srcId="{70AB0EB5-6D1A-48D5-8495-C5D845F5652F}" destId="{512141C1-7D55-46B0-90B1-47DA6707C245}" srcOrd="1" destOrd="0" presId="urn:microsoft.com/office/officeart/2005/8/layout/orgChart1"/>
    <dgm:cxn modelId="{93EE6102-513F-40A2-AE41-F3F164758EE0}" type="presParOf" srcId="{70AB0EB5-6D1A-48D5-8495-C5D845F5652F}" destId="{D79D2160-E5DA-4E67-9C5A-F4FCFCEF34D8}" srcOrd="2" destOrd="0" presId="urn:microsoft.com/office/officeart/2005/8/layout/orgChart1"/>
    <dgm:cxn modelId="{1ECCA3EE-EB92-4E49-8C34-8F8010D46548}" type="presParOf" srcId="{0D7D5D17-12A3-4616-8C38-AF38EC6C34A7}" destId="{7DE13494-DAE1-4CF2-8320-52078D66EC16}" srcOrd="8" destOrd="0" presId="urn:microsoft.com/office/officeart/2005/8/layout/orgChart1"/>
    <dgm:cxn modelId="{35F3083E-B897-46C3-BF65-16B376CBD4E4}" type="presParOf" srcId="{0D7D5D17-12A3-4616-8C38-AF38EC6C34A7}" destId="{51FFA5E2-42FC-4FB7-B0A1-599D1A4EF648}" srcOrd="9" destOrd="0" presId="urn:microsoft.com/office/officeart/2005/8/layout/orgChart1"/>
    <dgm:cxn modelId="{106B5FA3-7A89-4D4E-A24F-714AB83044A8}" type="presParOf" srcId="{51FFA5E2-42FC-4FB7-B0A1-599D1A4EF648}" destId="{81CA76D1-A627-4395-9EAB-B8E554F12BD9}" srcOrd="0" destOrd="0" presId="urn:microsoft.com/office/officeart/2005/8/layout/orgChart1"/>
    <dgm:cxn modelId="{5D0C1E1F-B4B2-405D-9323-3E29E2E9CDC5}" type="presParOf" srcId="{81CA76D1-A627-4395-9EAB-B8E554F12BD9}" destId="{0C684A01-6204-4D01-9765-E1C109FAC9B5}" srcOrd="0" destOrd="0" presId="urn:microsoft.com/office/officeart/2005/8/layout/orgChart1"/>
    <dgm:cxn modelId="{39F489AF-3517-4018-AB3D-F629B91200E9}" type="presParOf" srcId="{81CA76D1-A627-4395-9EAB-B8E554F12BD9}" destId="{AF987FF9-05F6-4237-B9C0-1B0A85C48228}" srcOrd="1" destOrd="0" presId="urn:microsoft.com/office/officeart/2005/8/layout/orgChart1"/>
    <dgm:cxn modelId="{291E25FA-040C-4A01-9BEC-F5DA2265992E}" type="presParOf" srcId="{51FFA5E2-42FC-4FB7-B0A1-599D1A4EF648}" destId="{B272C342-644C-4E91-82AD-19B52A7ECB94}" srcOrd="1" destOrd="0" presId="urn:microsoft.com/office/officeart/2005/8/layout/orgChart1"/>
    <dgm:cxn modelId="{C025ADFB-4A7A-4F7B-BAC2-848B5EF1256A}" type="presParOf" srcId="{51FFA5E2-42FC-4FB7-B0A1-599D1A4EF648}" destId="{A08A2EDB-FCCB-4DDF-B442-A9079E010CB0}" srcOrd="2" destOrd="0" presId="urn:microsoft.com/office/officeart/2005/8/layout/orgChart1"/>
    <dgm:cxn modelId="{4AA5DFB4-8D75-4CE1-86D9-4380B7BE0619}" type="presParOf" srcId="{AEE6EA68-0AA4-4D40-B888-20C6CCDB30A1}" destId="{2A3131E0-96A8-4BB5-8EF3-6C8F05E798B1}" srcOrd="2" destOrd="0" presId="urn:microsoft.com/office/officeart/2005/8/layout/orgChart1"/>
    <dgm:cxn modelId="{EFF4D7E8-9E92-44DB-9B11-A0834772C3BD}" type="presParOf" srcId="{C4ACE2BF-8E52-4D5E-96AE-AB943ABEAF8D}" destId="{616F10CE-11E3-4FB4-A9CA-6803A4734ED0}" srcOrd="2" destOrd="0" presId="urn:microsoft.com/office/officeart/2005/8/layout/orgChart1"/>
    <dgm:cxn modelId="{6600C7CD-4968-4E7C-BC85-9B9929A22461}" type="presParOf" srcId="{B2A45083-88A1-4B43-B42F-16874E67C27E}" destId="{1526C6B5-3E05-49CF-98B2-90D527B86A26}"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E13494-DAE1-4CF2-8320-52078D66EC16}">
      <dsp:nvSpPr>
        <dsp:cNvPr id="0" name=""/>
        <dsp:cNvSpPr/>
      </dsp:nvSpPr>
      <dsp:spPr>
        <a:xfrm>
          <a:off x="9033675" y="1893313"/>
          <a:ext cx="94013" cy="2068296"/>
        </a:xfrm>
        <a:custGeom>
          <a:avLst/>
          <a:gdLst/>
          <a:ahLst/>
          <a:cxnLst/>
          <a:rect l="0" t="0" r="0" b="0"/>
          <a:pathLst>
            <a:path>
              <a:moveTo>
                <a:pt x="0" y="0"/>
              </a:moveTo>
              <a:lnTo>
                <a:pt x="0" y="2068296"/>
              </a:lnTo>
              <a:lnTo>
                <a:pt x="94013" y="20682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300FC-33FE-4737-95FB-005E743F9A72}">
      <dsp:nvSpPr>
        <dsp:cNvPr id="0" name=""/>
        <dsp:cNvSpPr/>
      </dsp:nvSpPr>
      <dsp:spPr>
        <a:xfrm>
          <a:off x="9033675" y="1893313"/>
          <a:ext cx="94013" cy="1623299"/>
        </a:xfrm>
        <a:custGeom>
          <a:avLst/>
          <a:gdLst/>
          <a:ahLst/>
          <a:cxnLst/>
          <a:rect l="0" t="0" r="0" b="0"/>
          <a:pathLst>
            <a:path>
              <a:moveTo>
                <a:pt x="0" y="0"/>
              </a:moveTo>
              <a:lnTo>
                <a:pt x="0" y="1623299"/>
              </a:lnTo>
              <a:lnTo>
                <a:pt x="94013" y="1623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9B59A-7821-44D6-849D-5FD7684FAADA}">
      <dsp:nvSpPr>
        <dsp:cNvPr id="0" name=""/>
        <dsp:cNvSpPr/>
      </dsp:nvSpPr>
      <dsp:spPr>
        <a:xfrm>
          <a:off x="9033675" y="1893313"/>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8DF54D-25E2-40A1-98BE-2843914E6571}">
      <dsp:nvSpPr>
        <dsp:cNvPr id="0" name=""/>
        <dsp:cNvSpPr/>
      </dsp:nvSpPr>
      <dsp:spPr>
        <a:xfrm>
          <a:off x="9033675" y="1893313"/>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868831-7451-4258-88D5-A31412015C2E}">
      <dsp:nvSpPr>
        <dsp:cNvPr id="0" name=""/>
        <dsp:cNvSpPr/>
      </dsp:nvSpPr>
      <dsp:spPr>
        <a:xfrm>
          <a:off x="9033675" y="1893313"/>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A2011A-C084-4955-B183-E34513CC703D}">
      <dsp:nvSpPr>
        <dsp:cNvPr id="0" name=""/>
        <dsp:cNvSpPr/>
      </dsp:nvSpPr>
      <dsp:spPr>
        <a:xfrm>
          <a:off x="8826845" y="1448316"/>
          <a:ext cx="457532" cy="131618"/>
        </a:xfrm>
        <a:custGeom>
          <a:avLst/>
          <a:gdLst/>
          <a:ahLst/>
          <a:cxnLst/>
          <a:rect l="0" t="0" r="0" b="0"/>
          <a:pathLst>
            <a:path>
              <a:moveTo>
                <a:pt x="0" y="0"/>
              </a:moveTo>
              <a:lnTo>
                <a:pt x="0" y="65809"/>
              </a:lnTo>
              <a:lnTo>
                <a:pt x="457532" y="65809"/>
              </a:lnTo>
              <a:lnTo>
                <a:pt x="457532"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7CC8A1-3FCC-4A34-9CF4-CCA2E23BE0C1}">
      <dsp:nvSpPr>
        <dsp:cNvPr id="0" name=""/>
        <dsp:cNvSpPr/>
      </dsp:nvSpPr>
      <dsp:spPr>
        <a:xfrm>
          <a:off x="8118610" y="1893313"/>
          <a:ext cx="94013" cy="3905755"/>
        </a:xfrm>
        <a:custGeom>
          <a:avLst/>
          <a:gdLst/>
          <a:ahLst/>
          <a:cxnLst/>
          <a:rect l="0" t="0" r="0" b="0"/>
          <a:pathLst>
            <a:path>
              <a:moveTo>
                <a:pt x="0" y="0"/>
              </a:moveTo>
              <a:lnTo>
                <a:pt x="0" y="3905755"/>
              </a:lnTo>
              <a:lnTo>
                <a:pt x="94013" y="39057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150AF-7609-4239-A1C3-FD97708511AB}">
      <dsp:nvSpPr>
        <dsp:cNvPr id="0" name=""/>
        <dsp:cNvSpPr/>
      </dsp:nvSpPr>
      <dsp:spPr>
        <a:xfrm>
          <a:off x="8118610" y="1893313"/>
          <a:ext cx="94013" cy="3460758"/>
        </a:xfrm>
        <a:custGeom>
          <a:avLst/>
          <a:gdLst/>
          <a:ahLst/>
          <a:cxnLst/>
          <a:rect l="0" t="0" r="0" b="0"/>
          <a:pathLst>
            <a:path>
              <a:moveTo>
                <a:pt x="0" y="0"/>
              </a:moveTo>
              <a:lnTo>
                <a:pt x="0" y="3460758"/>
              </a:lnTo>
              <a:lnTo>
                <a:pt x="94013" y="34607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B47C62-A5CE-44D4-AD4D-7B9175711981}">
      <dsp:nvSpPr>
        <dsp:cNvPr id="0" name=""/>
        <dsp:cNvSpPr/>
      </dsp:nvSpPr>
      <dsp:spPr>
        <a:xfrm>
          <a:off x="8275299" y="3226706"/>
          <a:ext cx="94013" cy="1682367"/>
        </a:xfrm>
        <a:custGeom>
          <a:avLst/>
          <a:gdLst/>
          <a:ahLst/>
          <a:cxnLst/>
          <a:rect l="0" t="0" r="0" b="0"/>
          <a:pathLst>
            <a:path>
              <a:moveTo>
                <a:pt x="0" y="0"/>
              </a:moveTo>
              <a:lnTo>
                <a:pt x="0" y="1682367"/>
              </a:lnTo>
              <a:lnTo>
                <a:pt x="94013" y="16823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A16980-FD7F-4272-85E9-EA3279D7210F}">
      <dsp:nvSpPr>
        <dsp:cNvPr id="0" name=""/>
        <dsp:cNvSpPr/>
      </dsp:nvSpPr>
      <dsp:spPr>
        <a:xfrm>
          <a:off x="8275299" y="3226706"/>
          <a:ext cx="94013" cy="1237370"/>
        </a:xfrm>
        <a:custGeom>
          <a:avLst/>
          <a:gdLst/>
          <a:ahLst/>
          <a:cxnLst/>
          <a:rect l="0" t="0" r="0" b="0"/>
          <a:pathLst>
            <a:path>
              <a:moveTo>
                <a:pt x="0" y="0"/>
              </a:moveTo>
              <a:lnTo>
                <a:pt x="0" y="1237370"/>
              </a:lnTo>
              <a:lnTo>
                <a:pt x="94013" y="12373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F2391-D6D9-4312-8320-C5DC2438F135}">
      <dsp:nvSpPr>
        <dsp:cNvPr id="0" name=""/>
        <dsp:cNvSpPr/>
      </dsp:nvSpPr>
      <dsp:spPr>
        <a:xfrm>
          <a:off x="8275299" y="3226706"/>
          <a:ext cx="94013" cy="762839"/>
        </a:xfrm>
        <a:custGeom>
          <a:avLst/>
          <a:gdLst/>
          <a:ahLst/>
          <a:cxnLst/>
          <a:rect l="0" t="0" r="0" b="0"/>
          <a:pathLst>
            <a:path>
              <a:moveTo>
                <a:pt x="0" y="0"/>
              </a:moveTo>
              <a:lnTo>
                <a:pt x="0" y="762839"/>
              </a:lnTo>
              <a:lnTo>
                <a:pt x="94013" y="7628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877DD-38E5-483C-A3B0-4650DB9EEBE2}">
      <dsp:nvSpPr>
        <dsp:cNvPr id="0" name=""/>
        <dsp:cNvSpPr/>
      </dsp:nvSpPr>
      <dsp:spPr>
        <a:xfrm>
          <a:off x="8275299" y="3226706"/>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2CF317-1184-460B-8E73-C0ECE94A0ED3}">
      <dsp:nvSpPr>
        <dsp:cNvPr id="0" name=""/>
        <dsp:cNvSpPr/>
      </dsp:nvSpPr>
      <dsp:spPr>
        <a:xfrm>
          <a:off x="8118610" y="1893313"/>
          <a:ext cx="94013" cy="1177503"/>
        </a:xfrm>
        <a:custGeom>
          <a:avLst/>
          <a:gdLst/>
          <a:ahLst/>
          <a:cxnLst/>
          <a:rect l="0" t="0" r="0" b="0"/>
          <a:pathLst>
            <a:path>
              <a:moveTo>
                <a:pt x="0" y="0"/>
              </a:moveTo>
              <a:lnTo>
                <a:pt x="0" y="1177503"/>
              </a:lnTo>
              <a:lnTo>
                <a:pt x="94013" y="11775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95A3B-6AAC-4390-85EE-F4BB608F9542}">
      <dsp:nvSpPr>
        <dsp:cNvPr id="0" name=""/>
        <dsp:cNvSpPr/>
      </dsp:nvSpPr>
      <dsp:spPr>
        <a:xfrm>
          <a:off x="8118610" y="1893313"/>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E369DB-95E8-4087-A2BD-6AA271C8A8B8}">
      <dsp:nvSpPr>
        <dsp:cNvPr id="0" name=""/>
        <dsp:cNvSpPr/>
      </dsp:nvSpPr>
      <dsp:spPr>
        <a:xfrm>
          <a:off x="8118610" y="1893313"/>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A1D995-1AA8-4F03-8405-C8BD58C5CEDF}">
      <dsp:nvSpPr>
        <dsp:cNvPr id="0" name=""/>
        <dsp:cNvSpPr/>
      </dsp:nvSpPr>
      <dsp:spPr>
        <a:xfrm>
          <a:off x="8369313" y="1448316"/>
          <a:ext cx="457532" cy="131618"/>
        </a:xfrm>
        <a:custGeom>
          <a:avLst/>
          <a:gdLst/>
          <a:ahLst/>
          <a:cxnLst/>
          <a:rect l="0" t="0" r="0" b="0"/>
          <a:pathLst>
            <a:path>
              <a:moveTo>
                <a:pt x="457532" y="0"/>
              </a:moveTo>
              <a:lnTo>
                <a:pt x="457532" y="65809"/>
              </a:lnTo>
              <a:lnTo>
                <a:pt x="0" y="65809"/>
              </a:lnTo>
              <a:lnTo>
                <a:pt x="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397EBE-C2D2-4C65-BC4F-A6B04B3C65C9}">
      <dsp:nvSpPr>
        <dsp:cNvPr id="0" name=""/>
        <dsp:cNvSpPr/>
      </dsp:nvSpPr>
      <dsp:spPr>
        <a:xfrm>
          <a:off x="5030759" y="518249"/>
          <a:ext cx="3796085" cy="487884"/>
        </a:xfrm>
        <a:custGeom>
          <a:avLst/>
          <a:gdLst/>
          <a:ahLst/>
          <a:cxnLst/>
          <a:rect l="0" t="0" r="0" b="0"/>
          <a:pathLst>
            <a:path>
              <a:moveTo>
                <a:pt x="0" y="0"/>
              </a:moveTo>
              <a:lnTo>
                <a:pt x="0" y="422074"/>
              </a:lnTo>
              <a:lnTo>
                <a:pt x="3796085" y="422074"/>
              </a:lnTo>
              <a:lnTo>
                <a:pt x="3796085"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3C5B8-E9F5-466E-A580-EE5FFD143FDD}">
      <dsp:nvSpPr>
        <dsp:cNvPr id="0" name=""/>
        <dsp:cNvSpPr/>
      </dsp:nvSpPr>
      <dsp:spPr>
        <a:xfrm>
          <a:off x="7203546" y="1523426"/>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F8017-C7DA-4EF8-B88C-A8C8C4EFD6F5}">
      <dsp:nvSpPr>
        <dsp:cNvPr id="0" name=""/>
        <dsp:cNvSpPr/>
      </dsp:nvSpPr>
      <dsp:spPr>
        <a:xfrm>
          <a:off x="7203546" y="1523426"/>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A6112-0E13-4CCF-893D-A371ADC16CE2}">
      <dsp:nvSpPr>
        <dsp:cNvPr id="0" name=""/>
        <dsp:cNvSpPr/>
      </dsp:nvSpPr>
      <dsp:spPr>
        <a:xfrm>
          <a:off x="5030759" y="518249"/>
          <a:ext cx="2423488" cy="487884"/>
        </a:xfrm>
        <a:custGeom>
          <a:avLst/>
          <a:gdLst/>
          <a:ahLst/>
          <a:cxnLst/>
          <a:rect l="0" t="0" r="0" b="0"/>
          <a:pathLst>
            <a:path>
              <a:moveTo>
                <a:pt x="0" y="0"/>
              </a:moveTo>
              <a:lnTo>
                <a:pt x="0" y="422074"/>
              </a:lnTo>
              <a:lnTo>
                <a:pt x="2423488" y="422074"/>
              </a:lnTo>
              <a:lnTo>
                <a:pt x="2423488"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9DAF6-4DCF-4043-89E1-02F076BD7B0B}">
      <dsp:nvSpPr>
        <dsp:cNvPr id="0" name=""/>
        <dsp:cNvSpPr/>
      </dsp:nvSpPr>
      <dsp:spPr>
        <a:xfrm>
          <a:off x="6288481" y="1319511"/>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74FFDF-5659-4079-BF57-4C4F779367F1}">
      <dsp:nvSpPr>
        <dsp:cNvPr id="0" name=""/>
        <dsp:cNvSpPr/>
      </dsp:nvSpPr>
      <dsp:spPr>
        <a:xfrm>
          <a:off x="6288481" y="1319511"/>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C60A9F-7117-435E-B5FE-64616A516BD7}">
      <dsp:nvSpPr>
        <dsp:cNvPr id="0" name=""/>
        <dsp:cNvSpPr/>
      </dsp:nvSpPr>
      <dsp:spPr>
        <a:xfrm>
          <a:off x="6288481" y="1319511"/>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7C484-1459-4FB7-8775-3DDCAA58D9AF}">
      <dsp:nvSpPr>
        <dsp:cNvPr id="0" name=""/>
        <dsp:cNvSpPr/>
      </dsp:nvSpPr>
      <dsp:spPr>
        <a:xfrm>
          <a:off x="5030759" y="518249"/>
          <a:ext cx="1508424" cy="487884"/>
        </a:xfrm>
        <a:custGeom>
          <a:avLst/>
          <a:gdLst/>
          <a:ahLst/>
          <a:cxnLst/>
          <a:rect l="0" t="0" r="0" b="0"/>
          <a:pathLst>
            <a:path>
              <a:moveTo>
                <a:pt x="0" y="0"/>
              </a:moveTo>
              <a:lnTo>
                <a:pt x="0" y="422074"/>
              </a:lnTo>
              <a:lnTo>
                <a:pt x="1508424" y="422074"/>
              </a:lnTo>
              <a:lnTo>
                <a:pt x="1508424"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D4CB0-4BE5-4EDA-8558-3C9780A292A0}">
      <dsp:nvSpPr>
        <dsp:cNvPr id="0" name=""/>
        <dsp:cNvSpPr/>
      </dsp:nvSpPr>
      <dsp:spPr>
        <a:xfrm>
          <a:off x="5530106" y="1764508"/>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6DB37-AB7D-49B6-88D1-7B2148AF68C2}">
      <dsp:nvSpPr>
        <dsp:cNvPr id="0" name=""/>
        <dsp:cNvSpPr/>
      </dsp:nvSpPr>
      <dsp:spPr>
        <a:xfrm>
          <a:off x="5530106" y="1764508"/>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EBD8C3-A8C0-4809-935A-460D32CA9AA0}">
      <dsp:nvSpPr>
        <dsp:cNvPr id="0" name=""/>
        <dsp:cNvSpPr/>
      </dsp:nvSpPr>
      <dsp:spPr>
        <a:xfrm>
          <a:off x="5530106" y="1764508"/>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8A5E1-9927-4E0C-818E-201140E2C190}">
      <dsp:nvSpPr>
        <dsp:cNvPr id="0" name=""/>
        <dsp:cNvSpPr/>
      </dsp:nvSpPr>
      <dsp:spPr>
        <a:xfrm>
          <a:off x="5401621" y="1319511"/>
          <a:ext cx="379187" cy="131618"/>
        </a:xfrm>
        <a:custGeom>
          <a:avLst/>
          <a:gdLst/>
          <a:ahLst/>
          <a:cxnLst/>
          <a:rect l="0" t="0" r="0" b="0"/>
          <a:pathLst>
            <a:path>
              <a:moveTo>
                <a:pt x="0" y="0"/>
              </a:moveTo>
              <a:lnTo>
                <a:pt x="0" y="65809"/>
              </a:lnTo>
              <a:lnTo>
                <a:pt x="379187" y="65809"/>
              </a:lnTo>
              <a:lnTo>
                <a:pt x="379187"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6DB5AD-0FB8-42BC-A907-8B7E8E60985F}">
      <dsp:nvSpPr>
        <dsp:cNvPr id="0" name=""/>
        <dsp:cNvSpPr/>
      </dsp:nvSpPr>
      <dsp:spPr>
        <a:xfrm>
          <a:off x="4771730" y="1764508"/>
          <a:ext cx="94013" cy="981061"/>
        </a:xfrm>
        <a:custGeom>
          <a:avLst/>
          <a:gdLst/>
          <a:ahLst/>
          <a:cxnLst/>
          <a:rect l="0" t="0" r="0" b="0"/>
          <a:pathLst>
            <a:path>
              <a:moveTo>
                <a:pt x="0" y="0"/>
              </a:moveTo>
              <a:lnTo>
                <a:pt x="0" y="981061"/>
              </a:lnTo>
              <a:lnTo>
                <a:pt x="94013" y="9810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C8D23-845B-47BB-8FF0-8961CA7E9189}">
      <dsp:nvSpPr>
        <dsp:cNvPr id="0" name=""/>
        <dsp:cNvSpPr/>
      </dsp:nvSpPr>
      <dsp:spPr>
        <a:xfrm>
          <a:off x="4771730" y="1764508"/>
          <a:ext cx="94013" cy="412186"/>
        </a:xfrm>
        <a:custGeom>
          <a:avLst/>
          <a:gdLst/>
          <a:ahLst/>
          <a:cxnLst/>
          <a:rect l="0" t="0" r="0" b="0"/>
          <a:pathLst>
            <a:path>
              <a:moveTo>
                <a:pt x="0" y="0"/>
              </a:moveTo>
              <a:lnTo>
                <a:pt x="0" y="412186"/>
              </a:lnTo>
              <a:lnTo>
                <a:pt x="94013" y="4121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E0A08-3F04-4B20-B604-31B9FDEAEA80}">
      <dsp:nvSpPr>
        <dsp:cNvPr id="0" name=""/>
        <dsp:cNvSpPr/>
      </dsp:nvSpPr>
      <dsp:spPr>
        <a:xfrm>
          <a:off x="5022433" y="1319511"/>
          <a:ext cx="379187" cy="131618"/>
        </a:xfrm>
        <a:custGeom>
          <a:avLst/>
          <a:gdLst/>
          <a:ahLst/>
          <a:cxnLst/>
          <a:rect l="0" t="0" r="0" b="0"/>
          <a:pathLst>
            <a:path>
              <a:moveTo>
                <a:pt x="379187" y="0"/>
              </a:moveTo>
              <a:lnTo>
                <a:pt x="379187" y="65809"/>
              </a:lnTo>
              <a:lnTo>
                <a:pt x="0" y="65809"/>
              </a:lnTo>
              <a:lnTo>
                <a:pt x="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C7051-68A7-45F5-A94E-6BE9723E4A67}">
      <dsp:nvSpPr>
        <dsp:cNvPr id="0" name=""/>
        <dsp:cNvSpPr/>
      </dsp:nvSpPr>
      <dsp:spPr>
        <a:xfrm>
          <a:off x="5030759" y="518249"/>
          <a:ext cx="370861" cy="487884"/>
        </a:xfrm>
        <a:custGeom>
          <a:avLst/>
          <a:gdLst/>
          <a:ahLst/>
          <a:cxnLst/>
          <a:rect l="0" t="0" r="0" b="0"/>
          <a:pathLst>
            <a:path>
              <a:moveTo>
                <a:pt x="0" y="0"/>
              </a:moveTo>
              <a:lnTo>
                <a:pt x="0" y="422074"/>
              </a:lnTo>
              <a:lnTo>
                <a:pt x="370861" y="422074"/>
              </a:lnTo>
              <a:lnTo>
                <a:pt x="370861"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0C7DE-19FF-4EE2-A397-8D0F856D154E}">
      <dsp:nvSpPr>
        <dsp:cNvPr id="0" name=""/>
        <dsp:cNvSpPr/>
      </dsp:nvSpPr>
      <dsp:spPr>
        <a:xfrm>
          <a:off x="4013355" y="1764508"/>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1275C-3896-4D9F-B93A-6F82363FB748}">
      <dsp:nvSpPr>
        <dsp:cNvPr id="0" name=""/>
        <dsp:cNvSpPr/>
      </dsp:nvSpPr>
      <dsp:spPr>
        <a:xfrm>
          <a:off x="4013355" y="1764508"/>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64321-92BF-43AD-876F-6D90DF77FE82}">
      <dsp:nvSpPr>
        <dsp:cNvPr id="0" name=""/>
        <dsp:cNvSpPr/>
      </dsp:nvSpPr>
      <dsp:spPr>
        <a:xfrm>
          <a:off x="4013355" y="1764508"/>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44D53C-7B1B-401E-BAD2-7307E94383B0}">
      <dsp:nvSpPr>
        <dsp:cNvPr id="0" name=""/>
        <dsp:cNvSpPr/>
      </dsp:nvSpPr>
      <dsp:spPr>
        <a:xfrm>
          <a:off x="3884870" y="1319511"/>
          <a:ext cx="379187" cy="131618"/>
        </a:xfrm>
        <a:custGeom>
          <a:avLst/>
          <a:gdLst/>
          <a:ahLst/>
          <a:cxnLst/>
          <a:rect l="0" t="0" r="0" b="0"/>
          <a:pathLst>
            <a:path>
              <a:moveTo>
                <a:pt x="0" y="0"/>
              </a:moveTo>
              <a:lnTo>
                <a:pt x="0" y="65809"/>
              </a:lnTo>
              <a:lnTo>
                <a:pt x="379187" y="65809"/>
              </a:lnTo>
              <a:lnTo>
                <a:pt x="379187"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D2A09-D195-42DD-9A50-4E94E3B5F3C6}">
      <dsp:nvSpPr>
        <dsp:cNvPr id="0" name=""/>
        <dsp:cNvSpPr/>
      </dsp:nvSpPr>
      <dsp:spPr>
        <a:xfrm>
          <a:off x="3254980" y="1764508"/>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951334-EA9F-4988-82BF-8499BEDCB124}">
      <dsp:nvSpPr>
        <dsp:cNvPr id="0" name=""/>
        <dsp:cNvSpPr/>
      </dsp:nvSpPr>
      <dsp:spPr>
        <a:xfrm>
          <a:off x="3254980" y="1764508"/>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D0D6F3-43E3-4BB2-9EF8-97DD247C0DCB}">
      <dsp:nvSpPr>
        <dsp:cNvPr id="0" name=""/>
        <dsp:cNvSpPr/>
      </dsp:nvSpPr>
      <dsp:spPr>
        <a:xfrm>
          <a:off x="3254980" y="1764508"/>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A5EF32-A538-479A-A6CD-0AD6D0B8D576}">
      <dsp:nvSpPr>
        <dsp:cNvPr id="0" name=""/>
        <dsp:cNvSpPr/>
      </dsp:nvSpPr>
      <dsp:spPr>
        <a:xfrm>
          <a:off x="3505682" y="1319511"/>
          <a:ext cx="379187" cy="131618"/>
        </a:xfrm>
        <a:custGeom>
          <a:avLst/>
          <a:gdLst/>
          <a:ahLst/>
          <a:cxnLst/>
          <a:rect l="0" t="0" r="0" b="0"/>
          <a:pathLst>
            <a:path>
              <a:moveTo>
                <a:pt x="379187" y="0"/>
              </a:moveTo>
              <a:lnTo>
                <a:pt x="379187" y="65809"/>
              </a:lnTo>
              <a:lnTo>
                <a:pt x="0" y="65809"/>
              </a:lnTo>
              <a:lnTo>
                <a:pt x="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10889D-B995-4D72-9FEB-78BD40D249E3}">
      <dsp:nvSpPr>
        <dsp:cNvPr id="0" name=""/>
        <dsp:cNvSpPr/>
      </dsp:nvSpPr>
      <dsp:spPr>
        <a:xfrm>
          <a:off x="3884870" y="518249"/>
          <a:ext cx="1145889" cy="487884"/>
        </a:xfrm>
        <a:custGeom>
          <a:avLst/>
          <a:gdLst/>
          <a:ahLst/>
          <a:cxnLst/>
          <a:rect l="0" t="0" r="0" b="0"/>
          <a:pathLst>
            <a:path>
              <a:moveTo>
                <a:pt x="1145889" y="0"/>
              </a:moveTo>
              <a:lnTo>
                <a:pt x="1145889" y="422074"/>
              </a:lnTo>
              <a:lnTo>
                <a:pt x="0" y="422074"/>
              </a:lnTo>
              <a:lnTo>
                <a:pt x="0"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62E1DE-6EDD-4A34-B879-996B62E486C7}">
      <dsp:nvSpPr>
        <dsp:cNvPr id="0" name=""/>
        <dsp:cNvSpPr/>
      </dsp:nvSpPr>
      <dsp:spPr>
        <a:xfrm>
          <a:off x="2496604" y="2209505"/>
          <a:ext cx="94013" cy="2068296"/>
        </a:xfrm>
        <a:custGeom>
          <a:avLst/>
          <a:gdLst/>
          <a:ahLst/>
          <a:cxnLst/>
          <a:rect l="0" t="0" r="0" b="0"/>
          <a:pathLst>
            <a:path>
              <a:moveTo>
                <a:pt x="0" y="0"/>
              </a:moveTo>
              <a:lnTo>
                <a:pt x="0" y="2068296"/>
              </a:lnTo>
              <a:lnTo>
                <a:pt x="94013" y="20682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5A82A6-26A0-4642-80C5-E891B7F88267}">
      <dsp:nvSpPr>
        <dsp:cNvPr id="0" name=""/>
        <dsp:cNvSpPr/>
      </dsp:nvSpPr>
      <dsp:spPr>
        <a:xfrm>
          <a:off x="2496604" y="2209505"/>
          <a:ext cx="94013" cy="1623299"/>
        </a:xfrm>
        <a:custGeom>
          <a:avLst/>
          <a:gdLst/>
          <a:ahLst/>
          <a:cxnLst/>
          <a:rect l="0" t="0" r="0" b="0"/>
          <a:pathLst>
            <a:path>
              <a:moveTo>
                <a:pt x="0" y="0"/>
              </a:moveTo>
              <a:lnTo>
                <a:pt x="0" y="1623299"/>
              </a:lnTo>
              <a:lnTo>
                <a:pt x="94013" y="1623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60A57-5A6D-4A5C-A28D-DD5B812B764F}">
      <dsp:nvSpPr>
        <dsp:cNvPr id="0" name=""/>
        <dsp:cNvSpPr/>
      </dsp:nvSpPr>
      <dsp:spPr>
        <a:xfrm>
          <a:off x="2496604" y="2209505"/>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A24714-E584-4044-8772-BBCA77849DD1}">
      <dsp:nvSpPr>
        <dsp:cNvPr id="0" name=""/>
        <dsp:cNvSpPr/>
      </dsp:nvSpPr>
      <dsp:spPr>
        <a:xfrm>
          <a:off x="2496604" y="2209505"/>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A9D2B-82A2-40B0-97CC-F98837F0011A}">
      <dsp:nvSpPr>
        <dsp:cNvPr id="0" name=""/>
        <dsp:cNvSpPr/>
      </dsp:nvSpPr>
      <dsp:spPr>
        <a:xfrm>
          <a:off x="2496604" y="2209505"/>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C5EEC-89D0-40AB-9F6E-4B61D66444BA}">
      <dsp:nvSpPr>
        <dsp:cNvPr id="0" name=""/>
        <dsp:cNvSpPr/>
      </dsp:nvSpPr>
      <dsp:spPr>
        <a:xfrm>
          <a:off x="1988932" y="1764508"/>
          <a:ext cx="758375" cy="131618"/>
        </a:xfrm>
        <a:custGeom>
          <a:avLst/>
          <a:gdLst/>
          <a:ahLst/>
          <a:cxnLst/>
          <a:rect l="0" t="0" r="0" b="0"/>
          <a:pathLst>
            <a:path>
              <a:moveTo>
                <a:pt x="0" y="0"/>
              </a:moveTo>
              <a:lnTo>
                <a:pt x="0" y="65809"/>
              </a:lnTo>
              <a:lnTo>
                <a:pt x="758375" y="65809"/>
              </a:lnTo>
              <a:lnTo>
                <a:pt x="758375"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24F4F7-518F-4757-B409-8D41623DE7E5}">
      <dsp:nvSpPr>
        <dsp:cNvPr id="0" name=""/>
        <dsp:cNvSpPr/>
      </dsp:nvSpPr>
      <dsp:spPr>
        <a:xfrm>
          <a:off x="1738229" y="2209505"/>
          <a:ext cx="94013" cy="2068296"/>
        </a:xfrm>
        <a:custGeom>
          <a:avLst/>
          <a:gdLst/>
          <a:ahLst/>
          <a:cxnLst/>
          <a:rect l="0" t="0" r="0" b="0"/>
          <a:pathLst>
            <a:path>
              <a:moveTo>
                <a:pt x="0" y="0"/>
              </a:moveTo>
              <a:lnTo>
                <a:pt x="0" y="2068296"/>
              </a:lnTo>
              <a:lnTo>
                <a:pt x="94013" y="20682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F7C45-A127-4794-8685-3C3B6CA01608}">
      <dsp:nvSpPr>
        <dsp:cNvPr id="0" name=""/>
        <dsp:cNvSpPr/>
      </dsp:nvSpPr>
      <dsp:spPr>
        <a:xfrm>
          <a:off x="1738229" y="2209505"/>
          <a:ext cx="94013" cy="1623299"/>
        </a:xfrm>
        <a:custGeom>
          <a:avLst/>
          <a:gdLst/>
          <a:ahLst/>
          <a:cxnLst/>
          <a:rect l="0" t="0" r="0" b="0"/>
          <a:pathLst>
            <a:path>
              <a:moveTo>
                <a:pt x="0" y="0"/>
              </a:moveTo>
              <a:lnTo>
                <a:pt x="0" y="1623299"/>
              </a:lnTo>
              <a:lnTo>
                <a:pt x="94013" y="16232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0C7DA6-6186-43A2-819D-7B169A52B8CC}">
      <dsp:nvSpPr>
        <dsp:cNvPr id="0" name=""/>
        <dsp:cNvSpPr/>
      </dsp:nvSpPr>
      <dsp:spPr>
        <a:xfrm>
          <a:off x="1738229" y="2209505"/>
          <a:ext cx="94013" cy="1178302"/>
        </a:xfrm>
        <a:custGeom>
          <a:avLst/>
          <a:gdLst/>
          <a:ahLst/>
          <a:cxnLst/>
          <a:rect l="0" t="0" r="0" b="0"/>
          <a:pathLst>
            <a:path>
              <a:moveTo>
                <a:pt x="0" y="0"/>
              </a:moveTo>
              <a:lnTo>
                <a:pt x="0" y="1178302"/>
              </a:lnTo>
              <a:lnTo>
                <a:pt x="94013" y="11783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0DD6A8-1D7C-4AFE-AF11-AC3041661E0A}">
      <dsp:nvSpPr>
        <dsp:cNvPr id="0" name=""/>
        <dsp:cNvSpPr/>
      </dsp:nvSpPr>
      <dsp:spPr>
        <a:xfrm>
          <a:off x="1738229" y="2209505"/>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DEC04-69A4-42B2-9853-A9FB248D2683}">
      <dsp:nvSpPr>
        <dsp:cNvPr id="0" name=""/>
        <dsp:cNvSpPr/>
      </dsp:nvSpPr>
      <dsp:spPr>
        <a:xfrm>
          <a:off x="1738229" y="2209505"/>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D19B4D-7672-4D92-B3D7-366FB77692AD}">
      <dsp:nvSpPr>
        <dsp:cNvPr id="0" name=""/>
        <dsp:cNvSpPr/>
      </dsp:nvSpPr>
      <dsp:spPr>
        <a:xfrm>
          <a:off x="1943212" y="1764508"/>
          <a:ext cx="91440" cy="131618"/>
        </a:xfrm>
        <a:custGeom>
          <a:avLst/>
          <a:gdLst/>
          <a:ahLst/>
          <a:cxnLst/>
          <a:rect l="0" t="0" r="0" b="0"/>
          <a:pathLst>
            <a:path>
              <a:moveTo>
                <a:pt x="45720" y="0"/>
              </a:moveTo>
              <a:lnTo>
                <a:pt x="4572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3BB85C-13F6-4829-8765-1E62ABF64D80}">
      <dsp:nvSpPr>
        <dsp:cNvPr id="0" name=""/>
        <dsp:cNvSpPr/>
      </dsp:nvSpPr>
      <dsp:spPr>
        <a:xfrm>
          <a:off x="979854" y="2209505"/>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6E1D-6E59-48C3-9B7B-13238720927B}">
      <dsp:nvSpPr>
        <dsp:cNvPr id="0" name=""/>
        <dsp:cNvSpPr/>
      </dsp:nvSpPr>
      <dsp:spPr>
        <a:xfrm>
          <a:off x="979854" y="2209505"/>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4F412-F034-41A3-B0D9-7453EBE88CFA}">
      <dsp:nvSpPr>
        <dsp:cNvPr id="0" name=""/>
        <dsp:cNvSpPr/>
      </dsp:nvSpPr>
      <dsp:spPr>
        <a:xfrm>
          <a:off x="1230556" y="1764508"/>
          <a:ext cx="758375" cy="131618"/>
        </a:xfrm>
        <a:custGeom>
          <a:avLst/>
          <a:gdLst/>
          <a:ahLst/>
          <a:cxnLst/>
          <a:rect l="0" t="0" r="0" b="0"/>
          <a:pathLst>
            <a:path>
              <a:moveTo>
                <a:pt x="758375" y="0"/>
              </a:moveTo>
              <a:lnTo>
                <a:pt x="758375" y="65809"/>
              </a:lnTo>
              <a:lnTo>
                <a:pt x="0" y="65809"/>
              </a:lnTo>
              <a:lnTo>
                <a:pt x="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A42EA9-985E-4FF9-98A0-E3B5479280D7}">
      <dsp:nvSpPr>
        <dsp:cNvPr id="0" name=""/>
        <dsp:cNvSpPr/>
      </dsp:nvSpPr>
      <dsp:spPr>
        <a:xfrm>
          <a:off x="1152212" y="1319511"/>
          <a:ext cx="836719" cy="131618"/>
        </a:xfrm>
        <a:custGeom>
          <a:avLst/>
          <a:gdLst/>
          <a:ahLst/>
          <a:cxnLst/>
          <a:rect l="0" t="0" r="0" b="0"/>
          <a:pathLst>
            <a:path>
              <a:moveTo>
                <a:pt x="0" y="0"/>
              </a:moveTo>
              <a:lnTo>
                <a:pt x="0" y="65809"/>
              </a:lnTo>
              <a:lnTo>
                <a:pt x="836719" y="65809"/>
              </a:lnTo>
              <a:lnTo>
                <a:pt x="836719"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5A4A97-5CD0-4C59-BA1E-A6F191405726}">
      <dsp:nvSpPr>
        <dsp:cNvPr id="0" name=""/>
        <dsp:cNvSpPr/>
      </dsp:nvSpPr>
      <dsp:spPr>
        <a:xfrm>
          <a:off x="221478" y="4157408"/>
          <a:ext cx="94013" cy="733305"/>
        </a:xfrm>
        <a:custGeom>
          <a:avLst/>
          <a:gdLst/>
          <a:ahLst/>
          <a:cxnLst/>
          <a:rect l="0" t="0" r="0" b="0"/>
          <a:pathLst>
            <a:path>
              <a:moveTo>
                <a:pt x="0" y="0"/>
              </a:moveTo>
              <a:lnTo>
                <a:pt x="0" y="733305"/>
              </a:lnTo>
              <a:lnTo>
                <a:pt x="94013" y="733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C10F95-9C0A-4CC4-848E-203F41231A1C}">
      <dsp:nvSpPr>
        <dsp:cNvPr id="0" name=""/>
        <dsp:cNvSpPr/>
      </dsp:nvSpPr>
      <dsp:spPr>
        <a:xfrm>
          <a:off x="221478" y="4157408"/>
          <a:ext cx="94013" cy="288307"/>
        </a:xfrm>
        <a:custGeom>
          <a:avLst/>
          <a:gdLst/>
          <a:ahLst/>
          <a:cxnLst/>
          <a:rect l="0" t="0" r="0" b="0"/>
          <a:pathLst>
            <a:path>
              <a:moveTo>
                <a:pt x="0" y="0"/>
              </a:moveTo>
              <a:lnTo>
                <a:pt x="0" y="288307"/>
              </a:lnTo>
              <a:lnTo>
                <a:pt x="94013" y="2883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EF232-18FC-4588-B75C-E9AB6347D208}">
      <dsp:nvSpPr>
        <dsp:cNvPr id="0" name=""/>
        <dsp:cNvSpPr/>
      </dsp:nvSpPr>
      <dsp:spPr>
        <a:xfrm>
          <a:off x="64789" y="1764508"/>
          <a:ext cx="94013" cy="2187731"/>
        </a:xfrm>
        <a:custGeom>
          <a:avLst/>
          <a:gdLst/>
          <a:ahLst/>
          <a:cxnLst/>
          <a:rect l="0" t="0" r="0" b="0"/>
          <a:pathLst>
            <a:path>
              <a:moveTo>
                <a:pt x="0" y="0"/>
              </a:moveTo>
              <a:lnTo>
                <a:pt x="0" y="2187731"/>
              </a:lnTo>
              <a:lnTo>
                <a:pt x="94013" y="21877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21414-08FB-4BCA-A718-1AB28B911EE1}">
      <dsp:nvSpPr>
        <dsp:cNvPr id="0" name=""/>
        <dsp:cNvSpPr/>
      </dsp:nvSpPr>
      <dsp:spPr>
        <a:xfrm>
          <a:off x="64789" y="1764508"/>
          <a:ext cx="94013" cy="1694254"/>
        </a:xfrm>
        <a:custGeom>
          <a:avLst/>
          <a:gdLst/>
          <a:ahLst/>
          <a:cxnLst/>
          <a:rect l="0" t="0" r="0" b="0"/>
          <a:pathLst>
            <a:path>
              <a:moveTo>
                <a:pt x="0" y="0"/>
              </a:moveTo>
              <a:lnTo>
                <a:pt x="0" y="1694254"/>
              </a:lnTo>
              <a:lnTo>
                <a:pt x="94013" y="16942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A561C-724C-4F40-B155-AFF124201395}">
      <dsp:nvSpPr>
        <dsp:cNvPr id="0" name=""/>
        <dsp:cNvSpPr/>
      </dsp:nvSpPr>
      <dsp:spPr>
        <a:xfrm>
          <a:off x="64789" y="1764508"/>
          <a:ext cx="94013" cy="1249257"/>
        </a:xfrm>
        <a:custGeom>
          <a:avLst/>
          <a:gdLst/>
          <a:ahLst/>
          <a:cxnLst/>
          <a:rect l="0" t="0" r="0" b="0"/>
          <a:pathLst>
            <a:path>
              <a:moveTo>
                <a:pt x="0" y="0"/>
              </a:moveTo>
              <a:lnTo>
                <a:pt x="0" y="1249257"/>
              </a:lnTo>
              <a:lnTo>
                <a:pt x="94013" y="124925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E52F3-4FE5-4714-AE8D-17A9C0FFD2ED}">
      <dsp:nvSpPr>
        <dsp:cNvPr id="0" name=""/>
        <dsp:cNvSpPr/>
      </dsp:nvSpPr>
      <dsp:spPr>
        <a:xfrm>
          <a:off x="64789" y="1764508"/>
          <a:ext cx="94013" cy="804260"/>
        </a:xfrm>
        <a:custGeom>
          <a:avLst/>
          <a:gdLst/>
          <a:ahLst/>
          <a:cxnLst/>
          <a:rect l="0" t="0" r="0" b="0"/>
          <a:pathLst>
            <a:path>
              <a:moveTo>
                <a:pt x="0" y="0"/>
              </a:moveTo>
              <a:lnTo>
                <a:pt x="0" y="804260"/>
              </a:lnTo>
              <a:lnTo>
                <a:pt x="94013" y="8042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C0A04-096C-47B2-8616-AD388016197C}">
      <dsp:nvSpPr>
        <dsp:cNvPr id="0" name=""/>
        <dsp:cNvSpPr/>
      </dsp:nvSpPr>
      <dsp:spPr>
        <a:xfrm>
          <a:off x="64789" y="1764508"/>
          <a:ext cx="94013" cy="323785"/>
        </a:xfrm>
        <a:custGeom>
          <a:avLst/>
          <a:gdLst/>
          <a:ahLst/>
          <a:cxnLst/>
          <a:rect l="0" t="0" r="0" b="0"/>
          <a:pathLst>
            <a:path>
              <a:moveTo>
                <a:pt x="0" y="0"/>
              </a:moveTo>
              <a:lnTo>
                <a:pt x="0" y="323785"/>
              </a:lnTo>
              <a:lnTo>
                <a:pt x="94013" y="3237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5B30DB-51DA-4881-B0BF-65C6FB3F9575}">
      <dsp:nvSpPr>
        <dsp:cNvPr id="0" name=""/>
        <dsp:cNvSpPr/>
      </dsp:nvSpPr>
      <dsp:spPr>
        <a:xfrm>
          <a:off x="315492" y="1319511"/>
          <a:ext cx="836719" cy="131618"/>
        </a:xfrm>
        <a:custGeom>
          <a:avLst/>
          <a:gdLst/>
          <a:ahLst/>
          <a:cxnLst/>
          <a:rect l="0" t="0" r="0" b="0"/>
          <a:pathLst>
            <a:path>
              <a:moveTo>
                <a:pt x="836719" y="0"/>
              </a:moveTo>
              <a:lnTo>
                <a:pt x="836719" y="65809"/>
              </a:lnTo>
              <a:lnTo>
                <a:pt x="0" y="65809"/>
              </a:lnTo>
              <a:lnTo>
                <a:pt x="0" y="1316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B0AE7F-426B-41E9-B47C-D93960A881E0}">
      <dsp:nvSpPr>
        <dsp:cNvPr id="0" name=""/>
        <dsp:cNvSpPr/>
      </dsp:nvSpPr>
      <dsp:spPr>
        <a:xfrm>
          <a:off x="1152212" y="518249"/>
          <a:ext cx="3878547" cy="487884"/>
        </a:xfrm>
        <a:custGeom>
          <a:avLst/>
          <a:gdLst/>
          <a:ahLst/>
          <a:cxnLst/>
          <a:rect l="0" t="0" r="0" b="0"/>
          <a:pathLst>
            <a:path>
              <a:moveTo>
                <a:pt x="3878547" y="0"/>
              </a:moveTo>
              <a:lnTo>
                <a:pt x="3878547" y="422074"/>
              </a:lnTo>
              <a:lnTo>
                <a:pt x="0" y="422074"/>
              </a:lnTo>
              <a:lnTo>
                <a:pt x="0" y="4878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127C3C-809F-4FC8-95E2-D3629EAC6462}">
      <dsp:nvSpPr>
        <dsp:cNvPr id="0" name=""/>
        <dsp:cNvSpPr/>
      </dsp:nvSpPr>
      <dsp:spPr>
        <a:xfrm>
          <a:off x="4593493" y="0"/>
          <a:ext cx="874532" cy="5182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Passive Cooling Classification &amp; Techniques</a:t>
          </a:r>
        </a:p>
      </dsp:txBody>
      <dsp:txXfrm>
        <a:off x="4593493" y="0"/>
        <a:ext cx="874532" cy="518249"/>
      </dsp:txXfrm>
    </dsp:sp>
    <dsp:sp modelId="{AD1C6665-AC9A-4031-9D1E-7ACE00DC1B36}">
      <dsp:nvSpPr>
        <dsp:cNvPr id="0" name=""/>
        <dsp:cNvSpPr/>
      </dsp:nvSpPr>
      <dsp:spPr>
        <a:xfrm>
          <a:off x="838833" y="100613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Heat Dissipation</a:t>
          </a:r>
        </a:p>
      </dsp:txBody>
      <dsp:txXfrm>
        <a:off x="838833" y="1006133"/>
        <a:ext cx="626756" cy="313378"/>
      </dsp:txXfrm>
    </dsp:sp>
    <dsp:sp modelId="{6014D593-744A-465B-9E4E-48AC1D68241A}">
      <dsp:nvSpPr>
        <dsp:cNvPr id="0" name=""/>
        <dsp:cNvSpPr/>
      </dsp:nvSpPr>
      <dsp:spPr>
        <a:xfrm>
          <a:off x="2114"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Natural Ventilation</a:t>
          </a:r>
        </a:p>
      </dsp:txBody>
      <dsp:txXfrm>
        <a:off x="2114" y="1451130"/>
        <a:ext cx="626756" cy="313378"/>
      </dsp:txXfrm>
    </dsp:sp>
    <dsp:sp modelId="{BEA7AAE5-BE6D-4929-BCD4-A3BA2DDCF0DF}">
      <dsp:nvSpPr>
        <dsp:cNvPr id="0" name=""/>
        <dsp:cNvSpPr/>
      </dsp:nvSpPr>
      <dsp:spPr>
        <a:xfrm>
          <a:off x="158803" y="1896127"/>
          <a:ext cx="626756" cy="3843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Wind        Driven Cross Ventilation</a:t>
          </a:r>
        </a:p>
      </dsp:txBody>
      <dsp:txXfrm>
        <a:off x="158803" y="1896127"/>
        <a:ext cx="626756" cy="384333"/>
      </dsp:txXfrm>
    </dsp:sp>
    <dsp:sp modelId="{6165058A-1D5B-4754-B53C-D0A1D9D2036C}">
      <dsp:nvSpPr>
        <dsp:cNvPr id="0" name=""/>
        <dsp:cNvSpPr/>
      </dsp:nvSpPr>
      <dsp:spPr>
        <a:xfrm>
          <a:off x="158803" y="2412079"/>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Single Sided Ventilation</a:t>
          </a:r>
        </a:p>
      </dsp:txBody>
      <dsp:txXfrm>
        <a:off x="158803" y="2412079"/>
        <a:ext cx="626756" cy="313378"/>
      </dsp:txXfrm>
    </dsp:sp>
    <dsp:sp modelId="{B9CB5A20-1204-4391-9855-50CEF79351D2}">
      <dsp:nvSpPr>
        <dsp:cNvPr id="0" name=""/>
        <dsp:cNvSpPr/>
      </dsp:nvSpPr>
      <dsp:spPr>
        <a:xfrm>
          <a:off x="158803" y="2857076"/>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Atrium</a:t>
          </a:r>
        </a:p>
      </dsp:txBody>
      <dsp:txXfrm>
        <a:off x="158803" y="2857076"/>
        <a:ext cx="626756" cy="313378"/>
      </dsp:txXfrm>
    </dsp:sp>
    <dsp:sp modelId="{EBA41C1E-E756-49F4-A346-023FD0C951E2}">
      <dsp:nvSpPr>
        <dsp:cNvPr id="0" name=""/>
        <dsp:cNvSpPr/>
      </dsp:nvSpPr>
      <dsp:spPr>
        <a:xfrm>
          <a:off x="158803" y="330207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Facade Opening</a:t>
          </a:r>
        </a:p>
      </dsp:txBody>
      <dsp:txXfrm>
        <a:off x="158803" y="3302073"/>
        <a:ext cx="626756" cy="313378"/>
      </dsp:txXfrm>
    </dsp:sp>
    <dsp:sp modelId="{9AC21D98-AEB2-4E13-BCFF-AB30FAF91DE6}">
      <dsp:nvSpPr>
        <dsp:cNvPr id="0" name=""/>
        <dsp:cNvSpPr/>
      </dsp:nvSpPr>
      <dsp:spPr>
        <a:xfrm>
          <a:off x="158803" y="3747071"/>
          <a:ext cx="626756" cy="4103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Buoyancy Driven Stack Ventilation</a:t>
          </a:r>
        </a:p>
      </dsp:txBody>
      <dsp:txXfrm>
        <a:off x="158803" y="3747071"/>
        <a:ext cx="626756" cy="410337"/>
      </dsp:txXfrm>
    </dsp:sp>
    <dsp:sp modelId="{7496F800-5509-4759-AE58-C227E6EB3D1D}">
      <dsp:nvSpPr>
        <dsp:cNvPr id="0" name=""/>
        <dsp:cNvSpPr/>
      </dsp:nvSpPr>
      <dsp:spPr>
        <a:xfrm>
          <a:off x="315492" y="42890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Trombe Wall</a:t>
          </a:r>
        </a:p>
      </dsp:txBody>
      <dsp:txXfrm>
        <a:off x="315492" y="4289027"/>
        <a:ext cx="626756" cy="313378"/>
      </dsp:txXfrm>
    </dsp:sp>
    <dsp:sp modelId="{A5DE50DF-7688-4B5E-9015-8001233B2DD2}">
      <dsp:nvSpPr>
        <dsp:cNvPr id="0" name=""/>
        <dsp:cNvSpPr/>
      </dsp:nvSpPr>
      <dsp:spPr>
        <a:xfrm>
          <a:off x="315492" y="47340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Solar Chimney</a:t>
          </a:r>
        </a:p>
      </dsp:txBody>
      <dsp:txXfrm>
        <a:off x="315492" y="4734024"/>
        <a:ext cx="626756" cy="313378"/>
      </dsp:txXfrm>
    </dsp:sp>
    <dsp:sp modelId="{3774ED0A-E841-4523-AA4D-7191FCA13507}">
      <dsp:nvSpPr>
        <dsp:cNvPr id="0" name=""/>
        <dsp:cNvSpPr/>
      </dsp:nvSpPr>
      <dsp:spPr>
        <a:xfrm>
          <a:off x="1675553"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Natural  Cooling</a:t>
          </a:r>
        </a:p>
      </dsp:txBody>
      <dsp:txXfrm>
        <a:off x="1675553" y="1451130"/>
        <a:ext cx="626756" cy="313378"/>
      </dsp:txXfrm>
    </dsp:sp>
    <dsp:sp modelId="{10346973-DA7C-49DA-9D88-1CDAF73B66AE}">
      <dsp:nvSpPr>
        <dsp:cNvPr id="0" name=""/>
        <dsp:cNvSpPr/>
      </dsp:nvSpPr>
      <dsp:spPr>
        <a:xfrm>
          <a:off x="917178"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Ground  Cooling </a:t>
          </a:r>
        </a:p>
      </dsp:txBody>
      <dsp:txXfrm>
        <a:off x="917178" y="1896127"/>
        <a:ext cx="626756" cy="313378"/>
      </dsp:txXfrm>
    </dsp:sp>
    <dsp:sp modelId="{D6AF1CB0-6AE1-43F7-AE2C-129CEF79240C}">
      <dsp:nvSpPr>
        <dsp:cNvPr id="0" name=""/>
        <dsp:cNvSpPr/>
      </dsp:nvSpPr>
      <dsp:spPr>
        <a:xfrm>
          <a:off x="1073867"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Direct Contact</a:t>
          </a:r>
        </a:p>
      </dsp:txBody>
      <dsp:txXfrm>
        <a:off x="1073867" y="2341124"/>
        <a:ext cx="626756" cy="313378"/>
      </dsp:txXfrm>
    </dsp:sp>
    <dsp:sp modelId="{E7A37AD1-2A81-4EF6-A4AD-E1841B805780}">
      <dsp:nvSpPr>
        <dsp:cNvPr id="0" name=""/>
        <dsp:cNvSpPr/>
      </dsp:nvSpPr>
      <dsp:spPr>
        <a:xfrm>
          <a:off x="1073867"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Earth to Earth</a:t>
          </a:r>
        </a:p>
      </dsp:txBody>
      <dsp:txXfrm>
        <a:off x="1073867" y="2786121"/>
        <a:ext cx="626756" cy="313378"/>
      </dsp:txXfrm>
    </dsp:sp>
    <dsp:sp modelId="{575BD394-EF2E-4EAD-B601-BF02478DF786}">
      <dsp:nvSpPr>
        <dsp:cNvPr id="0" name=""/>
        <dsp:cNvSpPr/>
      </dsp:nvSpPr>
      <dsp:spPr>
        <a:xfrm>
          <a:off x="1675553"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Evaporative Cooling</a:t>
          </a:r>
        </a:p>
      </dsp:txBody>
      <dsp:txXfrm>
        <a:off x="1675553" y="1896127"/>
        <a:ext cx="626756" cy="313378"/>
      </dsp:txXfrm>
    </dsp:sp>
    <dsp:sp modelId="{3EA92CB2-71E8-4D3B-BF4E-3829A0EADBD8}">
      <dsp:nvSpPr>
        <dsp:cNvPr id="0" name=""/>
        <dsp:cNvSpPr/>
      </dsp:nvSpPr>
      <dsp:spPr>
        <a:xfrm>
          <a:off x="1832242"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Passive Direct</a:t>
          </a:r>
        </a:p>
      </dsp:txBody>
      <dsp:txXfrm>
        <a:off x="1832242" y="2341124"/>
        <a:ext cx="626756" cy="313378"/>
      </dsp:txXfrm>
    </dsp:sp>
    <dsp:sp modelId="{8E584D9F-B130-415F-A6B6-258E4D433766}">
      <dsp:nvSpPr>
        <dsp:cNvPr id="0" name=""/>
        <dsp:cNvSpPr/>
      </dsp:nvSpPr>
      <dsp:spPr>
        <a:xfrm>
          <a:off x="1832242"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Passive  Indirect</a:t>
          </a:r>
        </a:p>
      </dsp:txBody>
      <dsp:txXfrm>
        <a:off x="1832242" y="2786121"/>
        <a:ext cx="626756" cy="313378"/>
      </dsp:txXfrm>
    </dsp:sp>
    <dsp:sp modelId="{C6FDEFE6-5AC0-4A17-8884-5C41C8E2838D}">
      <dsp:nvSpPr>
        <dsp:cNvPr id="0" name=""/>
        <dsp:cNvSpPr/>
      </dsp:nvSpPr>
      <dsp:spPr>
        <a:xfrm>
          <a:off x="1832242" y="3231118"/>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Direct Hybrid air</a:t>
          </a:r>
        </a:p>
      </dsp:txBody>
      <dsp:txXfrm>
        <a:off x="1832242" y="3231118"/>
        <a:ext cx="626756" cy="313378"/>
      </dsp:txXfrm>
    </dsp:sp>
    <dsp:sp modelId="{2FD6FD6A-4EFF-4454-B050-5C97982952FC}">
      <dsp:nvSpPr>
        <dsp:cNvPr id="0" name=""/>
        <dsp:cNvSpPr/>
      </dsp:nvSpPr>
      <dsp:spPr>
        <a:xfrm>
          <a:off x="1832242" y="367611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Direct Evaporative</a:t>
          </a:r>
        </a:p>
      </dsp:txBody>
      <dsp:txXfrm>
        <a:off x="1832242" y="3676115"/>
        <a:ext cx="626756" cy="313378"/>
      </dsp:txXfrm>
    </dsp:sp>
    <dsp:sp modelId="{927C5754-51D0-4D90-B790-528C0F2A450F}">
      <dsp:nvSpPr>
        <dsp:cNvPr id="0" name=""/>
        <dsp:cNvSpPr/>
      </dsp:nvSpPr>
      <dsp:spPr>
        <a:xfrm>
          <a:off x="1832242" y="412111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Indirect Evaporative</a:t>
          </a:r>
        </a:p>
      </dsp:txBody>
      <dsp:txXfrm>
        <a:off x="1832242" y="4121113"/>
        <a:ext cx="626756" cy="313378"/>
      </dsp:txXfrm>
    </dsp:sp>
    <dsp:sp modelId="{D209C579-7C93-4A47-BF38-99A3789BBDB2}">
      <dsp:nvSpPr>
        <dsp:cNvPr id="0" name=""/>
        <dsp:cNvSpPr/>
      </dsp:nvSpPr>
      <dsp:spPr>
        <a:xfrm>
          <a:off x="2433929"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Radiative Cooling</a:t>
          </a:r>
        </a:p>
      </dsp:txBody>
      <dsp:txXfrm>
        <a:off x="2433929" y="1896127"/>
        <a:ext cx="626756" cy="313378"/>
      </dsp:txXfrm>
    </dsp:sp>
    <dsp:sp modelId="{5139259C-D1D4-4E39-92A0-F5664A62419D}">
      <dsp:nvSpPr>
        <dsp:cNvPr id="0" name=""/>
        <dsp:cNvSpPr/>
      </dsp:nvSpPr>
      <dsp:spPr>
        <a:xfrm>
          <a:off x="2590618"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Paint</a:t>
          </a:r>
        </a:p>
      </dsp:txBody>
      <dsp:txXfrm>
        <a:off x="2590618" y="2341124"/>
        <a:ext cx="626756" cy="313378"/>
      </dsp:txXfrm>
    </dsp:sp>
    <dsp:sp modelId="{FC740496-437D-4BD9-AD4A-E11AAE1CA806}">
      <dsp:nvSpPr>
        <dsp:cNvPr id="0" name=""/>
        <dsp:cNvSpPr/>
      </dsp:nvSpPr>
      <dsp:spPr>
        <a:xfrm>
          <a:off x="2590618"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Movable Thermal</a:t>
          </a:r>
        </a:p>
      </dsp:txBody>
      <dsp:txXfrm>
        <a:off x="2590618" y="2786121"/>
        <a:ext cx="626756" cy="313378"/>
      </dsp:txXfrm>
    </dsp:sp>
    <dsp:sp modelId="{FE4DFB23-BE3D-4CE5-9DB0-EC8DA3591055}">
      <dsp:nvSpPr>
        <dsp:cNvPr id="0" name=""/>
        <dsp:cNvSpPr/>
      </dsp:nvSpPr>
      <dsp:spPr>
        <a:xfrm>
          <a:off x="2590618" y="3231118"/>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Movable Insulation</a:t>
          </a:r>
        </a:p>
      </dsp:txBody>
      <dsp:txXfrm>
        <a:off x="2590618" y="3231118"/>
        <a:ext cx="626756" cy="313378"/>
      </dsp:txXfrm>
    </dsp:sp>
    <dsp:sp modelId="{476AA36B-F297-44BC-AAC6-FF3B628AE732}">
      <dsp:nvSpPr>
        <dsp:cNvPr id="0" name=""/>
        <dsp:cNvSpPr/>
      </dsp:nvSpPr>
      <dsp:spPr>
        <a:xfrm>
          <a:off x="2590618" y="367611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Flat Plate Air Cooller</a:t>
          </a:r>
        </a:p>
      </dsp:txBody>
      <dsp:txXfrm>
        <a:off x="2590618" y="3676115"/>
        <a:ext cx="626756" cy="313378"/>
      </dsp:txXfrm>
    </dsp:sp>
    <dsp:sp modelId="{4F54CF5B-CCAF-4364-BA57-5D1DA25D847B}">
      <dsp:nvSpPr>
        <dsp:cNvPr id="0" name=""/>
        <dsp:cNvSpPr/>
      </dsp:nvSpPr>
      <dsp:spPr>
        <a:xfrm>
          <a:off x="2590618" y="412111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Evaporative Cooling</a:t>
          </a:r>
        </a:p>
      </dsp:txBody>
      <dsp:txXfrm>
        <a:off x="2590618" y="4121113"/>
        <a:ext cx="626756" cy="313378"/>
      </dsp:txXfrm>
    </dsp:sp>
    <dsp:sp modelId="{4E34638B-EE8F-4D20-A316-6202C4881342}">
      <dsp:nvSpPr>
        <dsp:cNvPr id="0" name=""/>
        <dsp:cNvSpPr/>
      </dsp:nvSpPr>
      <dsp:spPr>
        <a:xfrm>
          <a:off x="3571492" y="100613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Solar &amp; Heat Control</a:t>
          </a:r>
        </a:p>
      </dsp:txBody>
      <dsp:txXfrm>
        <a:off x="3571492" y="1006133"/>
        <a:ext cx="626756" cy="313378"/>
      </dsp:txXfrm>
    </dsp:sp>
    <dsp:sp modelId="{9B59CF96-3B8B-4A7E-8272-57E969A01A1C}">
      <dsp:nvSpPr>
        <dsp:cNvPr id="0" name=""/>
        <dsp:cNvSpPr/>
      </dsp:nvSpPr>
      <dsp:spPr>
        <a:xfrm>
          <a:off x="3192304"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Micro Climate</a:t>
          </a:r>
        </a:p>
      </dsp:txBody>
      <dsp:txXfrm>
        <a:off x="3192304" y="1451130"/>
        <a:ext cx="626756" cy="313378"/>
      </dsp:txXfrm>
    </dsp:sp>
    <dsp:sp modelId="{2368DC68-92BE-44BB-BBD0-72AB76058BBA}">
      <dsp:nvSpPr>
        <dsp:cNvPr id="0" name=""/>
        <dsp:cNvSpPr/>
      </dsp:nvSpPr>
      <dsp:spPr>
        <a:xfrm>
          <a:off x="3348993"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Landscaping</a:t>
          </a:r>
        </a:p>
      </dsp:txBody>
      <dsp:txXfrm>
        <a:off x="3348993" y="1896127"/>
        <a:ext cx="626756" cy="313378"/>
      </dsp:txXfrm>
    </dsp:sp>
    <dsp:sp modelId="{35A85A6A-7EDA-439A-8640-EB4FCC44CF23}">
      <dsp:nvSpPr>
        <dsp:cNvPr id="0" name=""/>
        <dsp:cNvSpPr/>
      </dsp:nvSpPr>
      <dsp:spPr>
        <a:xfrm>
          <a:off x="3348993"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Vegetation</a:t>
          </a:r>
        </a:p>
      </dsp:txBody>
      <dsp:txXfrm>
        <a:off x="3348993" y="2341124"/>
        <a:ext cx="626756" cy="313378"/>
      </dsp:txXfrm>
    </dsp:sp>
    <dsp:sp modelId="{AF51F5CE-3667-4FC0-B07A-8CF2D7DF2082}">
      <dsp:nvSpPr>
        <dsp:cNvPr id="0" name=""/>
        <dsp:cNvSpPr/>
      </dsp:nvSpPr>
      <dsp:spPr>
        <a:xfrm>
          <a:off x="3348993"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Water Surface</a:t>
          </a:r>
        </a:p>
      </dsp:txBody>
      <dsp:txXfrm>
        <a:off x="3348993" y="2786121"/>
        <a:ext cx="626756" cy="313378"/>
      </dsp:txXfrm>
    </dsp:sp>
    <dsp:sp modelId="{839E1904-BA96-4AAB-87B1-BA727744C66B}">
      <dsp:nvSpPr>
        <dsp:cNvPr id="0" name=""/>
        <dsp:cNvSpPr/>
      </dsp:nvSpPr>
      <dsp:spPr>
        <a:xfrm>
          <a:off x="3950679"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Solar Control</a:t>
          </a:r>
        </a:p>
      </dsp:txBody>
      <dsp:txXfrm>
        <a:off x="3950679" y="1451130"/>
        <a:ext cx="626756" cy="313378"/>
      </dsp:txXfrm>
    </dsp:sp>
    <dsp:sp modelId="{7FEF07BF-D7B3-4143-B9FE-FD9A4E4A047C}">
      <dsp:nvSpPr>
        <dsp:cNvPr id="0" name=""/>
        <dsp:cNvSpPr/>
      </dsp:nvSpPr>
      <dsp:spPr>
        <a:xfrm>
          <a:off x="4107369"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Aperture</a:t>
          </a:r>
        </a:p>
      </dsp:txBody>
      <dsp:txXfrm>
        <a:off x="4107369" y="1896127"/>
        <a:ext cx="626756" cy="313378"/>
      </dsp:txXfrm>
    </dsp:sp>
    <dsp:sp modelId="{27AC7694-4959-4CFC-B211-06AB4A9A1CA6}">
      <dsp:nvSpPr>
        <dsp:cNvPr id="0" name=""/>
        <dsp:cNvSpPr/>
      </dsp:nvSpPr>
      <dsp:spPr>
        <a:xfrm>
          <a:off x="4107369"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Glazing</a:t>
          </a:r>
        </a:p>
      </dsp:txBody>
      <dsp:txXfrm>
        <a:off x="4107369" y="2341124"/>
        <a:ext cx="626756" cy="313378"/>
      </dsp:txXfrm>
    </dsp:sp>
    <dsp:sp modelId="{10FFCBC5-D268-4FCB-9107-EAAA7881A7A9}">
      <dsp:nvSpPr>
        <dsp:cNvPr id="0" name=""/>
        <dsp:cNvSpPr/>
      </dsp:nvSpPr>
      <dsp:spPr>
        <a:xfrm>
          <a:off x="4107369"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Shading</a:t>
          </a:r>
        </a:p>
      </dsp:txBody>
      <dsp:txXfrm>
        <a:off x="4107369" y="2786121"/>
        <a:ext cx="626756" cy="313378"/>
      </dsp:txXfrm>
    </dsp:sp>
    <dsp:sp modelId="{BE8D6659-BDCA-40D4-B421-B8C621953029}">
      <dsp:nvSpPr>
        <dsp:cNvPr id="0" name=""/>
        <dsp:cNvSpPr/>
      </dsp:nvSpPr>
      <dsp:spPr>
        <a:xfrm>
          <a:off x="5088242" y="100613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Air Velocity</a:t>
          </a:r>
        </a:p>
      </dsp:txBody>
      <dsp:txXfrm>
        <a:off x="5088242" y="1006133"/>
        <a:ext cx="626756" cy="313378"/>
      </dsp:txXfrm>
    </dsp:sp>
    <dsp:sp modelId="{E7900D44-A80F-4472-82F7-8546E962EF86}">
      <dsp:nvSpPr>
        <dsp:cNvPr id="0" name=""/>
        <dsp:cNvSpPr/>
      </dsp:nvSpPr>
      <dsp:spPr>
        <a:xfrm>
          <a:off x="4709055"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Natural Velocity</a:t>
          </a:r>
        </a:p>
      </dsp:txBody>
      <dsp:txXfrm>
        <a:off x="4709055" y="1451130"/>
        <a:ext cx="626756" cy="313378"/>
      </dsp:txXfrm>
    </dsp:sp>
    <dsp:sp modelId="{0FFCF9A0-FD65-450B-BB37-24CF79B0236B}">
      <dsp:nvSpPr>
        <dsp:cNvPr id="0" name=""/>
        <dsp:cNvSpPr/>
      </dsp:nvSpPr>
      <dsp:spPr>
        <a:xfrm>
          <a:off x="4865744" y="1896127"/>
          <a:ext cx="608843" cy="5611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Outdoor Designing   with trees</a:t>
          </a:r>
        </a:p>
      </dsp:txBody>
      <dsp:txXfrm>
        <a:off x="4865744" y="1896127"/>
        <a:ext cx="608843" cy="561135"/>
      </dsp:txXfrm>
    </dsp:sp>
    <dsp:sp modelId="{7D649FE6-EE8F-40B0-886B-9320261A4198}">
      <dsp:nvSpPr>
        <dsp:cNvPr id="0" name=""/>
        <dsp:cNvSpPr/>
      </dsp:nvSpPr>
      <dsp:spPr>
        <a:xfrm>
          <a:off x="4865744" y="2588881"/>
          <a:ext cx="601034"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Courtyard Effect</a:t>
          </a:r>
        </a:p>
      </dsp:txBody>
      <dsp:txXfrm>
        <a:off x="4865744" y="2588881"/>
        <a:ext cx="601034" cy="313378"/>
      </dsp:txXfrm>
    </dsp:sp>
    <dsp:sp modelId="{67502947-4589-4CAF-9E6B-D99359AB5124}">
      <dsp:nvSpPr>
        <dsp:cNvPr id="0" name=""/>
        <dsp:cNvSpPr/>
      </dsp:nvSpPr>
      <dsp:spPr>
        <a:xfrm>
          <a:off x="5467430"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Controlling Using Energy</a:t>
          </a:r>
        </a:p>
      </dsp:txBody>
      <dsp:txXfrm>
        <a:off x="5467430" y="1451130"/>
        <a:ext cx="626756" cy="313378"/>
      </dsp:txXfrm>
    </dsp:sp>
    <dsp:sp modelId="{87448AB2-68FD-4AD2-9E08-439DF812B384}">
      <dsp:nvSpPr>
        <dsp:cNvPr id="0" name=""/>
        <dsp:cNvSpPr/>
      </dsp:nvSpPr>
      <dsp:spPr>
        <a:xfrm>
          <a:off x="5624119"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Wind Tower</a:t>
          </a:r>
        </a:p>
      </dsp:txBody>
      <dsp:txXfrm>
        <a:off x="5624119" y="1896127"/>
        <a:ext cx="626756" cy="313378"/>
      </dsp:txXfrm>
    </dsp:sp>
    <dsp:sp modelId="{D6E2A633-2C22-4FA9-BAF6-33AB9A4C418C}">
      <dsp:nvSpPr>
        <dsp:cNvPr id="0" name=""/>
        <dsp:cNvSpPr/>
      </dsp:nvSpPr>
      <dsp:spPr>
        <a:xfrm>
          <a:off x="5624119"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Earth Air Tunnels</a:t>
          </a:r>
        </a:p>
      </dsp:txBody>
      <dsp:txXfrm>
        <a:off x="5624119" y="2341124"/>
        <a:ext cx="626756" cy="313378"/>
      </dsp:txXfrm>
    </dsp:sp>
    <dsp:sp modelId="{647A71DF-BDFA-45E2-9EAD-48B7BB4B30E0}">
      <dsp:nvSpPr>
        <dsp:cNvPr id="0" name=""/>
        <dsp:cNvSpPr/>
      </dsp:nvSpPr>
      <dsp:spPr>
        <a:xfrm>
          <a:off x="5624119" y="2786121"/>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Evaporative Cooling</a:t>
          </a:r>
        </a:p>
      </dsp:txBody>
      <dsp:txXfrm>
        <a:off x="5624119" y="2786121"/>
        <a:ext cx="626756" cy="313378"/>
      </dsp:txXfrm>
    </dsp:sp>
    <dsp:sp modelId="{EB60F9F4-342C-4356-8575-787BC9051618}">
      <dsp:nvSpPr>
        <dsp:cNvPr id="0" name=""/>
        <dsp:cNvSpPr/>
      </dsp:nvSpPr>
      <dsp:spPr>
        <a:xfrm>
          <a:off x="6225805" y="100613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Relative Humidity</a:t>
          </a:r>
        </a:p>
      </dsp:txBody>
      <dsp:txXfrm>
        <a:off x="6225805" y="1006133"/>
        <a:ext cx="626756" cy="313378"/>
      </dsp:txXfrm>
    </dsp:sp>
    <dsp:sp modelId="{CB76DBBD-199D-4794-82F5-ABFEA9BB36BF}">
      <dsp:nvSpPr>
        <dsp:cNvPr id="0" name=""/>
        <dsp:cNvSpPr/>
      </dsp:nvSpPr>
      <dsp:spPr>
        <a:xfrm>
          <a:off x="6382495" y="145113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Passive Down Draft Cooling</a:t>
          </a:r>
        </a:p>
      </dsp:txBody>
      <dsp:txXfrm>
        <a:off x="6382495" y="1451130"/>
        <a:ext cx="626756" cy="313378"/>
      </dsp:txXfrm>
    </dsp:sp>
    <dsp:sp modelId="{38B5C349-64CA-4723-B356-BE33A39B6B2E}">
      <dsp:nvSpPr>
        <dsp:cNvPr id="0" name=""/>
        <dsp:cNvSpPr/>
      </dsp:nvSpPr>
      <dsp:spPr>
        <a:xfrm>
          <a:off x="6382495" y="1896127"/>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Earth Air Tunnel</a:t>
          </a:r>
        </a:p>
      </dsp:txBody>
      <dsp:txXfrm>
        <a:off x="6382495" y="1896127"/>
        <a:ext cx="626756" cy="313378"/>
      </dsp:txXfrm>
    </dsp:sp>
    <dsp:sp modelId="{FA2E45D4-987F-4C98-A670-2E8D6C8C2C2A}">
      <dsp:nvSpPr>
        <dsp:cNvPr id="0" name=""/>
        <dsp:cNvSpPr/>
      </dsp:nvSpPr>
      <dsp:spPr>
        <a:xfrm>
          <a:off x="6382495" y="2341124"/>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Evaporative Cooling</a:t>
          </a:r>
        </a:p>
      </dsp:txBody>
      <dsp:txXfrm>
        <a:off x="6382495" y="2341124"/>
        <a:ext cx="626756" cy="313378"/>
      </dsp:txXfrm>
    </dsp:sp>
    <dsp:sp modelId="{F019B23B-82A0-44C0-8201-00B7E77C6E31}">
      <dsp:nvSpPr>
        <dsp:cNvPr id="0" name=""/>
        <dsp:cNvSpPr/>
      </dsp:nvSpPr>
      <dsp:spPr>
        <a:xfrm>
          <a:off x="7140870" y="1006133"/>
          <a:ext cx="626756" cy="517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Amortization Technique or Heat Modulation</a:t>
          </a:r>
        </a:p>
      </dsp:txBody>
      <dsp:txXfrm>
        <a:off x="7140870" y="1006133"/>
        <a:ext cx="626756" cy="517293"/>
      </dsp:txXfrm>
    </dsp:sp>
    <dsp:sp modelId="{C46D76CC-1F2A-4818-A3CE-1A0D2FC42CBF}">
      <dsp:nvSpPr>
        <dsp:cNvPr id="0" name=""/>
        <dsp:cNvSpPr/>
      </dsp:nvSpPr>
      <dsp:spPr>
        <a:xfrm>
          <a:off x="7297559" y="165504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Thermal Mass</a:t>
          </a:r>
        </a:p>
      </dsp:txBody>
      <dsp:txXfrm>
        <a:off x="7297559" y="1655045"/>
        <a:ext cx="626756" cy="313378"/>
      </dsp:txXfrm>
    </dsp:sp>
    <dsp:sp modelId="{277C1245-C500-40FD-A71E-C1EC582C53B5}">
      <dsp:nvSpPr>
        <dsp:cNvPr id="0" name=""/>
        <dsp:cNvSpPr/>
      </dsp:nvSpPr>
      <dsp:spPr>
        <a:xfrm>
          <a:off x="7297559" y="2100042"/>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Night Ventilation</a:t>
          </a:r>
        </a:p>
      </dsp:txBody>
      <dsp:txXfrm>
        <a:off x="7297559" y="2100042"/>
        <a:ext cx="626756" cy="313378"/>
      </dsp:txXfrm>
    </dsp:sp>
    <dsp:sp modelId="{E971E515-27AE-4421-AED5-6286EA15A635}">
      <dsp:nvSpPr>
        <dsp:cNvPr id="0" name=""/>
        <dsp:cNvSpPr/>
      </dsp:nvSpPr>
      <dsp:spPr>
        <a:xfrm>
          <a:off x="8431004" y="1006133"/>
          <a:ext cx="791681" cy="4421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Passive Cooling Techniques for  roof</a:t>
          </a:r>
        </a:p>
      </dsp:txBody>
      <dsp:txXfrm>
        <a:off x="8431004" y="1006133"/>
        <a:ext cx="791681" cy="442182"/>
      </dsp:txXfrm>
    </dsp:sp>
    <dsp:sp modelId="{B362E720-0FEE-490C-AA29-4F44A30969D8}">
      <dsp:nvSpPr>
        <dsp:cNvPr id="0" name=""/>
        <dsp:cNvSpPr/>
      </dsp:nvSpPr>
      <dsp:spPr>
        <a:xfrm>
          <a:off x="8055934" y="157993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Architectural Method</a:t>
          </a:r>
        </a:p>
      </dsp:txBody>
      <dsp:txXfrm>
        <a:off x="8055934" y="1579935"/>
        <a:ext cx="626756" cy="313378"/>
      </dsp:txXfrm>
    </dsp:sp>
    <dsp:sp modelId="{152F0507-38CF-44DA-8419-87DAE8E3BC26}">
      <dsp:nvSpPr>
        <dsp:cNvPr id="0" name=""/>
        <dsp:cNvSpPr/>
      </dsp:nvSpPr>
      <dsp:spPr>
        <a:xfrm>
          <a:off x="8212624" y="2024932"/>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Domed Roof</a:t>
          </a:r>
        </a:p>
      </dsp:txBody>
      <dsp:txXfrm>
        <a:off x="8212624" y="2024932"/>
        <a:ext cx="626756" cy="313378"/>
      </dsp:txXfrm>
    </dsp:sp>
    <dsp:sp modelId="{1DA67580-1917-41EB-8771-F910D5F5236A}">
      <dsp:nvSpPr>
        <dsp:cNvPr id="0" name=""/>
        <dsp:cNvSpPr/>
      </dsp:nvSpPr>
      <dsp:spPr>
        <a:xfrm>
          <a:off x="8212624" y="2469929"/>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Vaulted Roof</a:t>
          </a:r>
        </a:p>
      </dsp:txBody>
      <dsp:txXfrm>
        <a:off x="8212624" y="2469929"/>
        <a:ext cx="626756" cy="313378"/>
      </dsp:txXfrm>
    </dsp:sp>
    <dsp:sp modelId="{1BD4A534-BF78-4ADC-A658-26305F01519C}">
      <dsp:nvSpPr>
        <dsp:cNvPr id="0" name=""/>
        <dsp:cNvSpPr/>
      </dsp:nvSpPr>
      <dsp:spPr>
        <a:xfrm>
          <a:off x="8212624" y="2914926"/>
          <a:ext cx="626756" cy="31178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Ventilated  Roof</a:t>
          </a:r>
        </a:p>
      </dsp:txBody>
      <dsp:txXfrm>
        <a:off x="8212624" y="2914926"/>
        <a:ext cx="626756" cy="311780"/>
      </dsp:txXfrm>
    </dsp:sp>
    <dsp:sp modelId="{58BD6F56-6FB8-4AA2-A758-5B9434B090D1}">
      <dsp:nvSpPr>
        <dsp:cNvPr id="0" name=""/>
        <dsp:cNvSpPr/>
      </dsp:nvSpPr>
      <dsp:spPr>
        <a:xfrm>
          <a:off x="8369313" y="335832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Natural Ventilated</a:t>
          </a:r>
        </a:p>
      </dsp:txBody>
      <dsp:txXfrm>
        <a:off x="8369313" y="3358325"/>
        <a:ext cx="626756" cy="313378"/>
      </dsp:txXfrm>
    </dsp:sp>
    <dsp:sp modelId="{599A0E8A-CAC7-43BF-B275-167D578B6F91}">
      <dsp:nvSpPr>
        <dsp:cNvPr id="0" name=""/>
        <dsp:cNvSpPr/>
      </dsp:nvSpPr>
      <dsp:spPr>
        <a:xfrm>
          <a:off x="8369313" y="3803322"/>
          <a:ext cx="626756" cy="3724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Advanced Naturally Ventilated</a:t>
          </a:r>
        </a:p>
      </dsp:txBody>
      <dsp:txXfrm>
        <a:off x="8369313" y="3803322"/>
        <a:ext cx="626756" cy="372446"/>
      </dsp:txXfrm>
    </dsp:sp>
    <dsp:sp modelId="{A8F11959-229C-4FF1-AF03-EC69C9D08AEF}">
      <dsp:nvSpPr>
        <dsp:cNvPr id="0" name=""/>
        <dsp:cNvSpPr/>
      </dsp:nvSpPr>
      <dsp:spPr>
        <a:xfrm>
          <a:off x="8369313" y="4307388"/>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Micro Ventilated</a:t>
          </a:r>
        </a:p>
      </dsp:txBody>
      <dsp:txXfrm>
        <a:off x="8369313" y="4307388"/>
        <a:ext cx="626756" cy="313378"/>
      </dsp:txXfrm>
    </dsp:sp>
    <dsp:sp modelId="{85308532-B742-4753-8739-DC0367D04E10}">
      <dsp:nvSpPr>
        <dsp:cNvPr id="0" name=""/>
        <dsp:cNvSpPr/>
      </dsp:nvSpPr>
      <dsp:spPr>
        <a:xfrm>
          <a:off x="8369313" y="475238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Artificially Ventilated</a:t>
          </a:r>
        </a:p>
      </dsp:txBody>
      <dsp:txXfrm>
        <a:off x="8369313" y="4752385"/>
        <a:ext cx="626756" cy="313378"/>
      </dsp:txXfrm>
    </dsp:sp>
    <dsp:sp modelId="{A8D70ABF-4698-46B4-A32A-10BD7275A779}">
      <dsp:nvSpPr>
        <dsp:cNvPr id="0" name=""/>
        <dsp:cNvSpPr/>
      </dsp:nvSpPr>
      <dsp:spPr>
        <a:xfrm>
          <a:off x="8212624" y="5197382"/>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High Roof</a:t>
          </a:r>
        </a:p>
      </dsp:txBody>
      <dsp:txXfrm>
        <a:off x="8212624" y="5197382"/>
        <a:ext cx="626756" cy="313378"/>
      </dsp:txXfrm>
    </dsp:sp>
    <dsp:sp modelId="{F44722AB-A6E3-48F3-8161-23552561A4A2}">
      <dsp:nvSpPr>
        <dsp:cNvPr id="0" name=""/>
        <dsp:cNvSpPr/>
      </dsp:nvSpPr>
      <dsp:spPr>
        <a:xfrm>
          <a:off x="8212624" y="5642379"/>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Double Roof</a:t>
          </a:r>
        </a:p>
      </dsp:txBody>
      <dsp:txXfrm>
        <a:off x="8212624" y="5642379"/>
        <a:ext cx="626756" cy="313378"/>
      </dsp:txXfrm>
    </dsp:sp>
    <dsp:sp modelId="{2CC388DC-0D1B-4943-8013-12E4638495F7}">
      <dsp:nvSpPr>
        <dsp:cNvPr id="0" name=""/>
        <dsp:cNvSpPr/>
      </dsp:nvSpPr>
      <dsp:spPr>
        <a:xfrm>
          <a:off x="8970999" y="1579935"/>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Non Architectural Method</a:t>
          </a:r>
        </a:p>
      </dsp:txBody>
      <dsp:txXfrm>
        <a:off x="8970999" y="1579935"/>
        <a:ext cx="626756" cy="313378"/>
      </dsp:txXfrm>
    </dsp:sp>
    <dsp:sp modelId="{A465A2FC-2C7A-4BC8-98F7-0293BEADC8A0}">
      <dsp:nvSpPr>
        <dsp:cNvPr id="0" name=""/>
        <dsp:cNvSpPr/>
      </dsp:nvSpPr>
      <dsp:spPr>
        <a:xfrm>
          <a:off x="9127688" y="2024932"/>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Solar Shading</a:t>
          </a:r>
        </a:p>
      </dsp:txBody>
      <dsp:txXfrm>
        <a:off x="9127688" y="2024932"/>
        <a:ext cx="626756" cy="313378"/>
      </dsp:txXfrm>
    </dsp:sp>
    <dsp:sp modelId="{9A69022B-4D7C-46F8-BABF-DBB4EAC5A3EB}">
      <dsp:nvSpPr>
        <dsp:cNvPr id="0" name=""/>
        <dsp:cNvSpPr/>
      </dsp:nvSpPr>
      <dsp:spPr>
        <a:xfrm>
          <a:off x="9127688" y="2469929"/>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Reflective   Roof</a:t>
          </a:r>
        </a:p>
      </dsp:txBody>
      <dsp:txXfrm>
        <a:off x="9127688" y="2469929"/>
        <a:ext cx="626756" cy="313378"/>
      </dsp:txXfrm>
    </dsp:sp>
    <dsp:sp modelId="{D7CA7E94-5B3D-4005-9230-1687D067D5D1}">
      <dsp:nvSpPr>
        <dsp:cNvPr id="0" name=""/>
        <dsp:cNvSpPr/>
      </dsp:nvSpPr>
      <dsp:spPr>
        <a:xfrm>
          <a:off x="9127688" y="2914926"/>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Insulated Roof</a:t>
          </a:r>
        </a:p>
      </dsp:txBody>
      <dsp:txXfrm>
        <a:off x="9127688" y="2914926"/>
        <a:ext cx="626756" cy="313378"/>
      </dsp:txXfrm>
    </dsp:sp>
    <dsp:sp modelId="{780E766D-1728-4461-9E5A-4C992F5790F3}">
      <dsp:nvSpPr>
        <dsp:cNvPr id="0" name=""/>
        <dsp:cNvSpPr/>
      </dsp:nvSpPr>
      <dsp:spPr>
        <a:xfrm>
          <a:off x="9127688" y="3359923"/>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Roof Pond</a:t>
          </a:r>
        </a:p>
      </dsp:txBody>
      <dsp:txXfrm>
        <a:off x="9127688" y="3359923"/>
        <a:ext cx="626756" cy="313378"/>
      </dsp:txXfrm>
    </dsp:sp>
    <dsp:sp modelId="{0C684A01-6204-4D01-9765-E1C109FAC9B5}">
      <dsp:nvSpPr>
        <dsp:cNvPr id="0" name=""/>
        <dsp:cNvSpPr/>
      </dsp:nvSpPr>
      <dsp:spPr>
        <a:xfrm>
          <a:off x="9127688" y="3804920"/>
          <a:ext cx="626756" cy="3133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Wetted    Gunny Bags</a:t>
          </a:r>
        </a:p>
      </dsp:txBody>
      <dsp:txXfrm>
        <a:off x="9127688" y="3804920"/>
        <a:ext cx="626756" cy="3133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7C50-B042-42AD-B4AE-959B9A9D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14</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Shivam</dc:creator>
  <cp:lastModifiedBy>Shivam</cp:lastModifiedBy>
  <cp:revision>109</cp:revision>
  <dcterms:created xsi:type="dcterms:W3CDTF">2018-02-20T03:59:00Z</dcterms:created>
  <dcterms:modified xsi:type="dcterms:W3CDTF">2018-02-21T12:43:00Z</dcterms:modified>
</cp:coreProperties>
</file>